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C7" w:rsidRDefault="001D65DA" w:rsidP="00506300">
      <w:pPr>
        <w:pStyle w:val="Title"/>
      </w:pPr>
      <w:r>
        <w:t>Вовлечение в урок</w:t>
      </w:r>
    </w:p>
    <w:p w:rsidR="00506300" w:rsidRDefault="001714CC" w:rsidP="00506300">
      <w:r>
        <w:t>Организуйте беседу о способностях человека и о том, как их можно с пользой употреблять.</w:t>
      </w:r>
    </w:p>
    <w:p w:rsidR="001714CC" w:rsidRDefault="001714CC" w:rsidP="00506300">
      <w:r>
        <w:t>Возможные вопросы:</w:t>
      </w:r>
    </w:p>
    <w:p w:rsidR="001714CC" w:rsidRDefault="001714CC" w:rsidP="00506300">
      <w:r>
        <w:t>Какие бывают способности?</w:t>
      </w:r>
    </w:p>
    <w:p w:rsidR="001714CC" w:rsidRDefault="001714CC" w:rsidP="00506300">
      <w:r>
        <w:t>Откуда они появляются?</w:t>
      </w:r>
    </w:p>
    <w:p w:rsidR="001714CC" w:rsidRDefault="001714CC" w:rsidP="00506300">
      <w:r>
        <w:t>Можно ли их совершенствовать?</w:t>
      </w:r>
    </w:p>
    <w:p w:rsidR="001714CC" w:rsidRDefault="001714CC" w:rsidP="00506300">
      <w:r>
        <w:t>,,,,,,,,,,,,,,,,,,,,,,,,,,,,,,,,,,,,,,,,,,,,,,</w:t>
      </w:r>
    </w:p>
    <w:p w:rsidR="00506300" w:rsidRDefault="00506300" w:rsidP="00B933CE">
      <w:pPr>
        <w:pStyle w:val="Title"/>
        <w:pageBreakBefore/>
      </w:pPr>
      <w:r>
        <w:lastRenderedPageBreak/>
        <w:t>Основная часть – деятельность учителя</w:t>
      </w:r>
    </w:p>
    <w:p w:rsidR="00102AC8" w:rsidRDefault="00102AC8" w:rsidP="00102AC8">
      <w:pPr>
        <w:pStyle w:val="Heading4"/>
      </w:pPr>
      <w:bookmarkStart w:id="0" w:name="99"/>
      <w:r>
        <w:t>Таланты Лука 19:11-27</w:t>
      </w:r>
      <w:bookmarkEnd w:id="0"/>
    </w:p>
    <w:p w:rsidR="00102AC8" w:rsidRDefault="00102AC8" w:rsidP="00102AC8">
      <w:pPr>
        <w:spacing w:after="0" w:line="240" w:lineRule="auto"/>
        <w:rPr>
          <w:rFonts w:ascii="Times New Roman" w:eastAsia="Times New Roman" w:hAnsi="Times New Roman" w:cs="Times New Roman"/>
          <w:b/>
          <w:bCs/>
          <w:sz w:val="24"/>
          <w:szCs w:val="24"/>
          <w:lang w:eastAsia="ru-RU"/>
        </w:rPr>
      </w:pPr>
    </w:p>
    <w:p w:rsidR="00102AC8" w:rsidRPr="00102AC8" w:rsidRDefault="00102AC8" w:rsidP="00102AC8">
      <w:pPr>
        <w:spacing w:after="0" w:line="240" w:lineRule="auto"/>
        <w:rPr>
          <w:rFonts w:ascii="Times New Roman" w:eastAsia="Times New Roman" w:hAnsi="Times New Roman" w:cs="Times New Roman"/>
          <w:sz w:val="24"/>
          <w:szCs w:val="24"/>
          <w:lang w:eastAsia="ru-RU"/>
        </w:rPr>
      </w:pPr>
      <w:r w:rsidRPr="00102AC8">
        <w:rPr>
          <w:rFonts w:ascii="Times New Roman" w:eastAsia="Times New Roman" w:hAnsi="Times New Roman" w:cs="Times New Roman"/>
          <w:b/>
          <w:bCs/>
          <w:sz w:val="24"/>
          <w:szCs w:val="24"/>
          <w:lang w:eastAsia="ru-RU"/>
        </w:rPr>
        <w:t>Цель:</w:t>
      </w:r>
      <w:r w:rsidRPr="00102AC8">
        <w:rPr>
          <w:rFonts w:ascii="Times New Roman" w:eastAsia="Times New Roman" w:hAnsi="Times New Roman" w:cs="Times New Roman"/>
          <w:sz w:val="24"/>
          <w:szCs w:val="24"/>
          <w:lang w:eastAsia="ru-RU"/>
        </w:rPr>
        <w:t xml:space="preserve"> подготовить детей ко второму пришествию Спасителя.</w:t>
      </w:r>
    </w:p>
    <w:p w:rsidR="00102AC8" w:rsidRPr="00102AC8" w:rsidRDefault="00102AC8" w:rsidP="00102AC8">
      <w:pPr>
        <w:spacing w:after="0" w:line="240" w:lineRule="auto"/>
        <w:rPr>
          <w:rFonts w:ascii="Times New Roman" w:eastAsia="Times New Roman" w:hAnsi="Times New Roman" w:cs="Times New Roman"/>
          <w:sz w:val="24"/>
          <w:szCs w:val="24"/>
          <w:lang w:eastAsia="ru-RU"/>
        </w:rPr>
      </w:pPr>
      <w:r w:rsidRPr="00102AC8">
        <w:rPr>
          <w:rFonts w:ascii="Times New Roman" w:eastAsia="Times New Roman" w:hAnsi="Times New Roman" w:cs="Times New Roman"/>
          <w:b/>
          <w:bCs/>
          <w:sz w:val="24"/>
          <w:szCs w:val="24"/>
          <w:lang w:eastAsia="ru-RU"/>
        </w:rPr>
        <w:t>Вступление для учителей</w:t>
      </w:r>
    </w:p>
    <w:p w:rsidR="00102AC8" w:rsidRPr="00102AC8" w:rsidRDefault="00102AC8" w:rsidP="00102AC8">
      <w:pPr>
        <w:spacing w:after="0" w:line="240" w:lineRule="auto"/>
        <w:rPr>
          <w:rFonts w:ascii="Times New Roman" w:eastAsia="Times New Roman" w:hAnsi="Times New Roman" w:cs="Times New Roman"/>
          <w:sz w:val="24"/>
          <w:szCs w:val="24"/>
          <w:lang w:eastAsia="ru-RU"/>
        </w:rPr>
      </w:pPr>
      <w:r w:rsidRPr="00102AC8">
        <w:rPr>
          <w:rFonts w:ascii="Times New Roman" w:eastAsia="Times New Roman" w:hAnsi="Times New Roman" w:cs="Times New Roman"/>
          <w:sz w:val="24"/>
          <w:szCs w:val="24"/>
          <w:lang w:eastAsia="ru-RU"/>
        </w:rPr>
        <w:t xml:space="preserve">Мы подошли к концу рассмотрения </w:t>
      </w:r>
      <w:proofErr w:type="gramStart"/>
      <w:r w:rsidRPr="00102AC8">
        <w:rPr>
          <w:rFonts w:ascii="Times New Roman" w:eastAsia="Times New Roman" w:hAnsi="Times New Roman" w:cs="Times New Roman"/>
          <w:sz w:val="24"/>
          <w:szCs w:val="24"/>
          <w:lang w:eastAsia="ru-RU"/>
        </w:rPr>
        <w:t>притч</w:t>
      </w:r>
      <w:proofErr w:type="gramEnd"/>
      <w:r w:rsidRPr="00102AC8">
        <w:rPr>
          <w:rFonts w:ascii="Times New Roman" w:eastAsia="Times New Roman" w:hAnsi="Times New Roman" w:cs="Times New Roman"/>
          <w:sz w:val="24"/>
          <w:szCs w:val="24"/>
          <w:lang w:eastAsia="ru-RU"/>
        </w:rPr>
        <w:t xml:space="preserve"> и следует отметить особое место этой притчи, так как она описывает состояние мира перед пришествием Господа. Многие дети впадают в искушение и относятся пренебрежительно к христианству, потому что оно отвергается многими в наши дни. Эта притча рисует картину будущего. В свое время, две тысячи лет тому назад, Господь Иисус Христос предсказал через нее, что </w:t>
      </w:r>
      <w:proofErr w:type="gramStart"/>
      <w:r w:rsidRPr="00102AC8">
        <w:rPr>
          <w:rFonts w:ascii="Times New Roman" w:eastAsia="Times New Roman" w:hAnsi="Times New Roman" w:cs="Times New Roman"/>
          <w:sz w:val="24"/>
          <w:szCs w:val="24"/>
          <w:lang w:eastAsia="ru-RU"/>
        </w:rPr>
        <w:t>большинство людей этого мира отвергнет Бога</w:t>
      </w:r>
      <w:proofErr w:type="gramEnd"/>
      <w:r w:rsidRPr="00102AC8">
        <w:rPr>
          <w:rFonts w:ascii="Times New Roman" w:eastAsia="Times New Roman" w:hAnsi="Times New Roman" w:cs="Times New Roman"/>
          <w:sz w:val="24"/>
          <w:szCs w:val="24"/>
          <w:lang w:eastAsia="ru-RU"/>
        </w:rPr>
        <w:t>, когда Он будет физически отсутствовать на земле, и против Творца будет организован бунт, корни которого лежат в греховности человеческого сердца. Отметив это, мы должны показать классу, что у христиан есть верное и безошибочное пророческое слово, которое исполняется у нас на глазах. В конце времени Христос вернется, как и царь в притче, чтобы совершить суд над теми, которые отвергли Его.</w:t>
      </w:r>
    </w:p>
    <w:p w:rsidR="00B933CE" w:rsidRPr="00B933CE" w:rsidRDefault="00B933CE" w:rsidP="00B933CE"/>
    <w:tbl>
      <w:tblPr>
        <w:tblStyle w:val="TableGrid"/>
        <w:tblW w:w="0" w:type="auto"/>
        <w:tblLook w:val="04A0"/>
      </w:tblPr>
      <w:tblGrid>
        <w:gridCol w:w="1737"/>
        <w:gridCol w:w="7834"/>
      </w:tblGrid>
      <w:tr w:rsidR="00B933CE" w:rsidTr="00102AC8">
        <w:tc>
          <w:tcPr>
            <w:tcW w:w="1737" w:type="dxa"/>
          </w:tcPr>
          <w:p w:rsidR="00B933CE" w:rsidRDefault="00B933CE" w:rsidP="0046759C">
            <w:pPr>
              <w:pStyle w:val="Heading2"/>
              <w:outlineLvl w:val="1"/>
            </w:pPr>
            <w:r>
              <w:t>Организация</w:t>
            </w:r>
          </w:p>
        </w:tc>
        <w:tc>
          <w:tcPr>
            <w:tcW w:w="7834" w:type="dxa"/>
          </w:tcPr>
          <w:p w:rsidR="00B933CE" w:rsidRDefault="00B933CE" w:rsidP="0046759C">
            <w:pPr>
              <w:pStyle w:val="Heading2"/>
              <w:outlineLvl w:val="1"/>
            </w:pPr>
            <w:r>
              <w:t>Ход урока</w:t>
            </w:r>
          </w:p>
        </w:tc>
      </w:tr>
      <w:tr w:rsidR="00B933CE" w:rsidTr="00102AC8">
        <w:tc>
          <w:tcPr>
            <w:tcW w:w="1737" w:type="dxa"/>
          </w:tcPr>
          <w:p w:rsidR="00B933CE" w:rsidRDefault="00B933CE" w:rsidP="00C44C4A"/>
        </w:tc>
        <w:tc>
          <w:tcPr>
            <w:tcW w:w="7834" w:type="dxa"/>
          </w:tcPr>
          <w:p w:rsidR="00102AC8" w:rsidRPr="00102AC8" w:rsidRDefault="00102AC8" w:rsidP="00102AC8">
            <w:pPr>
              <w:rPr>
                <w:rFonts w:ascii="Times New Roman" w:eastAsia="Times New Roman" w:hAnsi="Times New Roman" w:cs="Times New Roman"/>
                <w:sz w:val="24"/>
                <w:szCs w:val="24"/>
                <w:lang w:eastAsia="ru-RU"/>
              </w:rPr>
            </w:pPr>
            <w:r w:rsidRPr="00102AC8">
              <w:rPr>
                <w:rFonts w:ascii="Times New Roman" w:eastAsia="Times New Roman" w:hAnsi="Times New Roman" w:cs="Times New Roman"/>
                <w:b/>
                <w:bCs/>
                <w:sz w:val="24"/>
                <w:szCs w:val="24"/>
                <w:lang w:eastAsia="ru-RU"/>
              </w:rPr>
              <w:t>Вступление.</w:t>
            </w:r>
            <w:r w:rsidRPr="00102AC8">
              <w:rPr>
                <w:rFonts w:ascii="Times New Roman" w:eastAsia="Times New Roman" w:hAnsi="Times New Roman" w:cs="Times New Roman"/>
                <w:sz w:val="24"/>
                <w:szCs w:val="24"/>
                <w:lang w:eastAsia="ru-RU"/>
              </w:rPr>
              <w:t xml:space="preserve"> На нашем уроке мы услышим о человеке благородного происхождения, который готовился стать царем. Он должен был оставить свою страну и идти в землю, где он должен был принять царство (так делали некоторые израильские цари, ходившие в Рим, чтобы принять честь от кесаря). </w:t>
            </w:r>
          </w:p>
          <w:p w:rsidR="00102AC8" w:rsidRPr="00102AC8" w:rsidRDefault="00102AC8" w:rsidP="00102AC8">
            <w:pPr>
              <w:rPr>
                <w:rFonts w:ascii="Times New Roman" w:eastAsia="Times New Roman" w:hAnsi="Times New Roman" w:cs="Times New Roman"/>
                <w:sz w:val="24"/>
                <w:szCs w:val="24"/>
                <w:lang w:eastAsia="ru-RU"/>
              </w:rPr>
            </w:pPr>
            <w:r w:rsidRPr="00102AC8">
              <w:rPr>
                <w:rFonts w:ascii="Times New Roman" w:eastAsia="Times New Roman" w:hAnsi="Times New Roman" w:cs="Times New Roman"/>
                <w:sz w:val="24"/>
                <w:szCs w:val="24"/>
                <w:lang w:eastAsia="ru-RU"/>
              </w:rPr>
              <w:t>Учителя должны знать, что существует несколько разных толкований этой притчи. Общий подход заключается в том, что деньги представляют собой способности, которые даны всем людям в пользование до возвращения Господа. Мы, однако, придерживаемся следующего испытанного временем толкования. В данной притче говорится о представителях трех классов людей:</w:t>
            </w:r>
          </w:p>
          <w:p w:rsidR="00102AC8" w:rsidRPr="00102AC8" w:rsidRDefault="00102AC8" w:rsidP="00102AC8">
            <w:pPr>
              <w:rPr>
                <w:rFonts w:ascii="Times New Roman" w:eastAsia="Times New Roman" w:hAnsi="Times New Roman" w:cs="Times New Roman"/>
                <w:sz w:val="24"/>
                <w:szCs w:val="24"/>
                <w:lang w:eastAsia="ru-RU"/>
              </w:rPr>
            </w:pPr>
            <w:r w:rsidRPr="00102AC8">
              <w:rPr>
                <w:rFonts w:ascii="Times New Roman" w:eastAsia="Times New Roman" w:hAnsi="Times New Roman" w:cs="Times New Roman"/>
                <w:sz w:val="24"/>
                <w:szCs w:val="24"/>
                <w:lang w:eastAsia="ru-RU"/>
              </w:rPr>
              <w:t xml:space="preserve">(1) </w:t>
            </w:r>
            <w:proofErr w:type="gramStart"/>
            <w:r w:rsidRPr="00102AC8">
              <w:rPr>
                <w:rFonts w:ascii="Times New Roman" w:eastAsia="Times New Roman" w:hAnsi="Times New Roman" w:cs="Times New Roman"/>
                <w:sz w:val="24"/>
                <w:szCs w:val="24"/>
                <w:lang w:eastAsia="ru-RU"/>
              </w:rPr>
              <w:t>Выступивших</w:t>
            </w:r>
            <w:proofErr w:type="gramEnd"/>
            <w:r w:rsidRPr="00102AC8">
              <w:rPr>
                <w:rFonts w:ascii="Times New Roman" w:eastAsia="Times New Roman" w:hAnsi="Times New Roman" w:cs="Times New Roman"/>
                <w:sz w:val="24"/>
                <w:szCs w:val="24"/>
                <w:lang w:eastAsia="ru-RU"/>
              </w:rPr>
              <w:t xml:space="preserve"> с открытым восстанием против Бога.</w:t>
            </w:r>
          </w:p>
          <w:p w:rsidR="00102AC8" w:rsidRPr="00102AC8" w:rsidRDefault="00102AC8" w:rsidP="00102AC8">
            <w:pPr>
              <w:rPr>
                <w:rFonts w:ascii="Times New Roman" w:eastAsia="Times New Roman" w:hAnsi="Times New Roman" w:cs="Times New Roman"/>
                <w:sz w:val="24"/>
                <w:szCs w:val="24"/>
                <w:lang w:eastAsia="ru-RU"/>
              </w:rPr>
            </w:pPr>
            <w:r w:rsidRPr="00102AC8">
              <w:rPr>
                <w:rFonts w:ascii="Times New Roman" w:eastAsia="Times New Roman" w:hAnsi="Times New Roman" w:cs="Times New Roman"/>
                <w:sz w:val="24"/>
                <w:szCs w:val="24"/>
                <w:lang w:eastAsia="ru-RU"/>
              </w:rPr>
              <w:t xml:space="preserve">(2) </w:t>
            </w:r>
            <w:proofErr w:type="gramStart"/>
            <w:r w:rsidRPr="00102AC8">
              <w:rPr>
                <w:rFonts w:ascii="Times New Roman" w:eastAsia="Times New Roman" w:hAnsi="Times New Roman" w:cs="Times New Roman"/>
                <w:sz w:val="24"/>
                <w:szCs w:val="24"/>
                <w:lang w:eastAsia="ru-RU"/>
              </w:rPr>
              <w:t>Людях</w:t>
            </w:r>
            <w:proofErr w:type="gramEnd"/>
            <w:r w:rsidRPr="00102AC8">
              <w:rPr>
                <w:rFonts w:ascii="Times New Roman" w:eastAsia="Times New Roman" w:hAnsi="Times New Roman" w:cs="Times New Roman"/>
                <w:sz w:val="24"/>
                <w:szCs w:val="24"/>
                <w:lang w:eastAsia="ru-RU"/>
              </w:rPr>
              <w:t>, которые пускают деньги в оборот, то есть тех, кто посредством веры "вкладывает" евангельские знания, которые Бог дает нам, иными словами дается образ верующего человека.</w:t>
            </w:r>
          </w:p>
          <w:p w:rsidR="00102AC8" w:rsidRPr="00102AC8" w:rsidRDefault="00102AC8" w:rsidP="00102AC8">
            <w:pPr>
              <w:rPr>
                <w:rFonts w:ascii="Times New Roman" w:eastAsia="Times New Roman" w:hAnsi="Times New Roman" w:cs="Times New Roman"/>
                <w:sz w:val="24"/>
                <w:szCs w:val="24"/>
                <w:lang w:eastAsia="ru-RU"/>
              </w:rPr>
            </w:pPr>
            <w:r w:rsidRPr="00102AC8">
              <w:rPr>
                <w:rFonts w:ascii="Times New Roman" w:eastAsia="Times New Roman" w:hAnsi="Times New Roman" w:cs="Times New Roman"/>
                <w:sz w:val="24"/>
                <w:szCs w:val="24"/>
                <w:lang w:eastAsia="ru-RU"/>
              </w:rPr>
              <w:t>(3) О человеке, который закапывает свои деньги, то есть не употребляет их для пользы, иными словами, о тех, кто знает Евангелие и пренебрегает им. Такой человек подвергнется осуждению в последний день.</w:t>
            </w:r>
          </w:p>
          <w:p w:rsidR="00102AC8" w:rsidRPr="00102AC8" w:rsidRDefault="00102AC8" w:rsidP="00102AC8">
            <w:pPr>
              <w:rPr>
                <w:rFonts w:ascii="Times New Roman" w:eastAsia="Times New Roman" w:hAnsi="Times New Roman" w:cs="Times New Roman"/>
                <w:sz w:val="24"/>
                <w:szCs w:val="24"/>
                <w:lang w:eastAsia="ru-RU"/>
              </w:rPr>
            </w:pPr>
            <w:r w:rsidRPr="00102AC8">
              <w:rPr>
                <w:rFonts w:ascii="Times New Roman" w:eastAsia="Times New Roman" w:hAnsi="Times New Roman" w:cs="Times New Roman"/>
                <w:b/>
                <w:bCs/>
                <w:sz w:val="24"/>
                <w:szCs w:val="24"/>
                <w:lang w:eastAsia="ru-RU"/>
              </w:rPr>
              <w:t xml:space="preserve">(1) Мятежники. </w:t>
            </w:r>
            <w:r w:rsidRPr="00102AC8">
              <w:rPr>
                <w:rFonts w:ascii="Times New Roman" w:eastAsia="Times New Roman" w:hAnsi="Times New Roman" w:cs="Times New Roman"/>
                <w:sz w:val="24"/>
                <w:szCs w:val="24"/>
                <w:lang w:eastAsia="ru-RU"/>
              </w:rPr>
              <w:t xml:space="preserve">Когда царь ушел (ст.14), некоторые из его слуг подняли мятеж и захотели стать управителями. Они ввели свои собственные законы и сделали своего царя посмешищем, точно так ведут себя некоторые дети, когда учитель выходит из класса: они прекращают работать и начинают баловаться. Мятежники повели себя очень неразумно, потому что по возвращении царя их ожидало наказание. Все их поведение во время отсутствия царя никак не повлияло на тот факт, что он оставался их правителем - им все равно придется дать перед ним отчет за свое поведение. </w:t>
            </w:r>
          </w:p>
          <w:p w:rsidR="00102AC8" w:rsidRPr="00102AC8" w:rsidRDefault="00102AC8" w:rsidP="00102AC8">
            <w:pPr>
              <w:rPr>
                <w:rFonts w:ascii="Times New Roman" w:eastAsia="Times New Roman" w:hAnsi="Times New Roman" w:cs="Times New Roman"/>
                <w:sz w:val="24"/>
                <w:szCs w:val="24"/>
                <w:lang w:eastAsia="ru-RU"/>
              </w:rPr>
            </w:pPr>
            <w:r w:rsidRPr="00102AC8">
              <w:rPr>
                <w:rFonts w:ascii="Times New Roman" w:eastAsia="Times New Roman" w:hAnsi="Times New Roman" w:cs="Times New Roman"/>
                <w:sz w:val="24"/>
                <w:szCs w:val="24"/>
                <w:lang w:eastAsia="ru-RU"/>
              </w:rPr>
              <w:lastRenderedPageBreak/>
              <w:t>Почему наш мир так восстал против Бога? Господь Иисус Христос вознесся на небо, и, пока Он находится там, люди восстали против Него, глумятся над Его церковью и ведут себя так, как считают нужным. Они нарушают Его заповеди, пренебрегают Его Словом и не хотят поклоняться Ему. В этой притче Господь ясно показал, что такое не будет продолжаться вечно. Настанет день, когда Он вернется на землю, как Царь и Судья, чтобы наказать тех, кто восстал против Него.</w:t>
            </w:r>
          </w:p>
          <w:p w:rsidR="00102AC8" w:rsidRPr="00102AC8" w:rsidRDefault="00102AC8" w:rsidP="00102AC8">
            <w:pPr>
              <w:rPr>
                <w:rFonts w:ascii="Times New Roman" w:eastAsia="Times New Roman" w:hAnsi="Times New Roman" w:cs="Times New Roman"/>
                <w:sz w:val="24"/>
                <w:szCs w:val="24"/>
                <w:lang w:eastAsia="ru-RU"/>
              </w:rPr>
            </w:pPr>
            <w:r w:rsidRPr="00102AC8">
              <w:rPr>
                <w:rFonts w:ascii="Times New Roman" w:eastAsia="Times New Roman" w:hAnsi="Times New Roman" w:cs="Times New Roman"/>
                <w:b/>
                <w:bCs/>
                <w:sz w:val="24"/>
                <w:szCs w:val="24"/>
                <w:lang w:eastAsia="ru-RU"/>
              </w:rPr>
              <w:t xml:space="preserve">(2) Как повели себя слуги. </w:t>
            </w:r>
            <w:r w:rsidRPr="00102AC8">
              <w:rPr>
                <w:rFonts w:ascii="Times New Roman" w:eastAsia="Times New Roman" w:hAnsi="Times New Roman" w:cs="Times New Roman"/>
                <w:sz w:val="24"/>
                <w:szCs w:val="24"/>
                <w:lang w:eastAsia="ru-RU"/>
              </w:rPr>
              <w:t xml:space="preserve">Царь, давая деньги (ст.13), оставил своим слугам наказ, как их использовать, и мы видим, как слуги на это отреагировали. (Этих слуг нельзя сравнивать с другими гражданами.) Прежде чем управитель ушел, он призвал слуг и каждому из них дал талант, что в пересчете равнозначно одной трети годового заработка в то время. Это крупная сумма. Они знали, что управляющий хотел, чтобы они пустили эти деньги в оборот и получили прибыль. Например, можно было купить семян на эту сумму и засадить поле, а урожай продать и выручить деньги. </w:t>
            </w:r>
            <w:proofErr w:type="gramStart"/>
            <w:r w:rsidRPr="00102AC8">
              <w:rPr>
                <w:rFonts w:ascii="Times New Roman" w:eastAsia="Times New Roman" w:hAnsi="Times New Roman" w:cs="Times New Roman"/>
                <w:sz w:val="24"/>
                <w:szCs w:val="24"/>
                <w:lang w:eastAsia="ru-RU"/>
              </w:rPr>
              <w:t>Использовав</w:t>
            </w:r>
            <w:proofErr w:type="gramEnd"/>
            <w:r w:rsidRPr="00102AC8">
              <w:rPr>
                <w:rFonts w:ascii="Times New Roman" w:eastAsia="Times New Roman" w:hAnsi="Times New Roman" w:cs="Times New Roman"/>
                <w:sz w:val="24"/>
                <w:szCs w:val="24"/>
                <w:lang w:eastAsia="ru-RU"/>
              </w:rPr>
              <w:t xml:space="preserve"> деньги по назначению, они проявили бы уважение к управляющему и повиновение, а также желание исполнить его волю.</w:t>
            </w:r>
          </w:p>
          <w:p w:rsidR="00102AC8" w:rsidRPr="00102AC8" w:rsidRDefault="00102AC8" w:rsidP="00102AC8">
            <w:pPr>
              <w:rPr>
                <w:rFonts w:ascii="Times New Roman" w:eastAsia="Times New Roman" w:hAnsi="Times New Roman" w:cs="Times New Roman"/>
                <w:sz w:val="24"/>
                <w:szCs w:val="24"/>
                <w:lang w:eastAsia="ru-RU"/>
              </w:rPr>
            </w:pPr>
            <w:r w:rsidRPr="00102AC8">
              <w:rPr>
                <w:rFonts w:ascii="Times New Roman" w:eastAsia="Times New Roman" w:hAnsi="Times New Roman" w:cs="Times New Roman"/>
                <w:sz w:val="24"/>
                <w:szCs w:val="24"/>
                <w:lang w:eastAsia="ru-RU"/>
              </w:rPr>
              <w:t xml:space="preserve">Деньги служат прообразом Слова </w:t>
            </w:r>
            <w:proofErr w:type="gramStart"/>
            <w:r w:rsidRPr="00102AC8">
              <w:rPr>
                <w:rFonts w:ascii="Times New Roman" w:eastAsia="Times New Roman" w:hAnsi="Times New Roman" w:cs="Times New Roman"/>
                <w:sz w:val="24"/>
                <w:szCs w:val="24"/>
                <w:lang w:eastAsia="ru-RU"/>
              </w:rPr>
              <w:t>Божья</w:t>
            </w:r>
            <w:proofErr w:type="gramEnd"/>
            <w:r w:rsidRPr="00102AC8">
              <w:rPr>
                <w:rFonts w:ascii="Times New Roman" w:eastAsia="Times New Roman" w:hAnsi="Times New Roman" w:cs="Times New Roman"/>
                <w:sz w:val="24"/>
                <w:szCs w:val="24"/>
                <w:lang w:eastAsia="ru-RU"/>
              </w:rPr>
              <w:t xml:space="preserve"> и благодати Божьей для людей. Каждый имеет определенное знание о Боге, каждый ребенок имеет определенное понятие и осведомленность о существовании Бога. Каждый внутри себя слышит голос совести. К этому следует добавить, что многие дети изучают Евангелие, путь спасения на занятиях воскресной школы или каким-то другим путем.</w:t>
            </w:r>
            <w:r w:rsidRPr="00102AC8">
              <w:rPr>
                <w:rFonts w:ascii="Times New Roman" w:eastAsia="Times New Roman" w:hAnsi="Times New Roman" w:cs="Times New Roman"/>
                <w:b/>
                <w:bCs/>
                <w:sz w:val="24"/>
                <w:szCs w:val="24"/>
                <w:lang w:eastAsia="ru-RU"/>
              </w:rPr>
              <w:t xml:space="preserve"> </w:t>
            </w:r>
          </w:p>
          <w:p w:rsidR="00102AC8" w:rsidRPr="00102AC8" w:rsidRDefault="00102AC8" w:rsidP="00102AC8">
            <w:pPr>
              <w:rPr>
                <w:rFonts w:ascii="Times New Roman" w:eastAsia="Times New Roman" w:hAnsi="Times New Roman" w:cs="Times New Roman"/>
                <w:sz w:val="24"/>
                <w:szCs w:val="24"/>
                <w:lang w:eastAsia="ru-RU"/>
              </w:rPr>
            </w:pPr>
            <w:r w:rsidRPr="00102AC8">
              <w:rPr>
                <w:rFonts w:ascii="Times New Roman" w:eastAsia="Times New Roman" w:hAnsi="Times New Roman" w:cs="Times New Roman"/>
                <w:sz w:val="24"/>
                <w:szCs w:val="24"/>
                <w:lang w:eastAsia="ru-RU"/>
              </w:rPr>
              <w:t xml:space="preserve">Если это знание принимается верой, то оно будет умножаться. </w:t>
            </w:r>
            <w:r w:rsidRPr="00102AC8">
              <w:rPr>
                <w:rFonts w:ascii="Times New Roman" w:eastAsia="Times New Roman" w:hAnsi="Times New Roman" w:cs="Times New Roman"/>
                <w:i/>
                <w:iCs/>
                <w:sz w:val="24"/>
                <w:szCs w:val="24"/>
                <w:lang w:eastAsia="ru-RU"/>
              </w:rPr>
              <w:t xml:space="preserve">Каждому, кому дано, приумножится. </w:t>
            </w:r>
            <w:r w:rsidRPr="00102AC8">
              <w:rPr>
                <w:rFonts w:ascii="Times New Roman" w:eastAsia="Times New Roman" w:hAnsi="Times New Roman" w:cs="Times New Roman"/>
                <w:sz w:val="24"/>
                <w:szCs w:val="24"/>
                <w:lang w:eastAsia="ru-RU"/>
              </w:rPr>
              <w:t>Происходит то же, что при приумножении денег! Если малое познание Евангелия ведет к покаянию и вере, то оно впоследствии приумножается. Покаяние и вера есть приобретение определенного знания. Когда мы смиряемся перед Господом и обращаемся к Нему как к Спасителю, то в результате наше познание и опыт в Боге сильно возрастает. Мы приходим к познанию Бога через обращение. А затем мы начинаем расти как христиане. Конечно, все это может произойти только под влиянием Святого Духа. Но эта притча учит нас никогда не пренебрегать тем малым познанием Евангелия, которое мы имеем, но действовать так, как оно учит нас. Если человек обращен, то при благословении Господнем он все более и более посвящает Ему свою жизнь, и Господь будет все полнее использовать и благословлять его.</w:t>
            </w:r>
          </w:p>
          <w:p w:rsidR="00102AC8" w:rsidRPr="00102AC8" w:rsidRDefault="00102AC8" w:rsidP="00102AC8">
            <w:pPr>
              <w:rPr>
                <w:rFonts w:ascii="Times New Roman" w:eastAsia="Times New Roman" w:hAnsi="Times New Roman" w:cs="Times New Roman"/>
                <w:sz w:val="24"/>
                <w:szCs w:val="24"/>
                <w:lang w:eastAsia="ru-RU"/>
              </w:rPr>
            </w:pPr>
            <w:r w:rsidRPr="00102AC8">
              <w:rPr>
                <w:rFonts w:ascii="Times New Roman" w:eastAsia="Times New Roman" w:hAnsi="Times New Roman" w:cs="Times New Roman"/>
                <w:sz w:val="24"/>
                <w:szCs w:val="24"/>
                <w:lang w:eastAsia="ru-RU"/>
              </w:rPr>
              <w:t xml:space="preserve">(3) </w:t>
            </w:r>
            <w:r w:rsidRPr="00102AC8">
              <w:rPr>
                <w:rFonts w:ascii="Times New Roman" w:eastAsia="Times New Roman" w:hAnsi="Times New Roman" w:cs="Times New Roman"/>
                <w:b/>
                <w:bCs/>
                <w:sz w:val="24"/>
                <w:szCs w:val="24"/>
                <w:lang w:eastAsia="ru-RU"/>
              </w:rPr>
              <w:t xml:space="preserve">Ленивый слуга. </w:t>
            </w:r>
            <w:r w:rsidRPr="00102AC8">
              <w:rPr>
                <w:rFonts w:ascii="Times New Roman" w:eastAsia="Times New Roman" w:hAnsi="Times New Roman" w:cs="Times New Roman"/>
                <w:sz w:val="24"/>
                <w:szCs w:val="24"/>
                <w:lang w:eastAsia="ru-RU"/>
              </w:rPr>
              <w:t>Что можно сказать о слуге, который не пустил деньги в оборот, а начал оправдываться столь неприглядным образом? Этот человек сохранил деньги и вообще забыл о них. Причины для этого были настолько дерзкими и грубыми, что оправданию было трудно поверить. Он сказал, что боялся своего господина, который берет, чего не клал и жнет, чего не сеял. Слуга спрятал свой талант, потому что не хотел, чтобы его господин получил прибыль и не хотел принимать участия в его делах.</w:t>
            </w:r>
          </w:p>
          <w:p w:rsidR="00102AC8" w:rsidRPr="00102AC8" w:rsidRDefault="00102AC8" w:rsidP="00102AC8">
            <w:pPr>
              <w:rPr>
                <w:rFonts w:ascii="Times New Roman" w:eastAsia="Times New Roman" w:hAnsi="Times New Roman" w:cs="Times New Roman"/>
                <w:sz w:val="24"/>
                <w:szCs w:val="24"/>
                <w:lang w:eastAsia="ru-RU"/>
              </w:rPr>
            </w:pPr>
            <w:r w:rsidRPr="00102AC8">
              <w:rPr>
                <w:rFonts w:ascii="Times New Roman" w:eastAsia="Times New Roman" w:hAnsi="Times New Roman" w:cs="Times New Roman"/>
                <w:sz w:val="24"/>
                <w:szCs w:val="24"/>
                <w:lang w:eastAsia="ru-RU"/>
              </w:rPr>
              <w:t xml:space="preserve">Во-первых, слуга согрешил против своего господина в том, что без всяких оснований обвинил его в плохом характере. Господин в действительности был очень добрым, справедливым и мудрым, и он очень щедро вознаградил своих слуг. Отметьте, что точно так же мужчины, женщины и дети настраивают себя против Бога, называя Его </w:t>
            </w:r>
            <w:r w:rsidRPr="00102AC8">
              <w:rPr>
                <w:rFonts w:ascii="Times New Roman" w:eastAsia="Times New Roman" w:hAnsi="Times New Roman" w:cs="Times New Roman"/>
                <w:sz w:val="24"/>
                <w:szCs w:val="24"/>
                <w:lang w:eastAsia="ru-RU"/>
              </w:rPr>
              <w:lastRenderedPageBreak/>
              <w:t xml:space="preserve">несправедливым и предъявляющим слишком высокие требования. Они считают, что Бог предъявляет к людям необоснованные требования, когда призывает их любить Его и служить Ему. Люди называют Бога недобрым и считают, что быть христианином - означает стать жалким рабом и проводить мрачную жизнь без всяких развлечений. Они, подобно тому человеку в притче, считают, что Бог жестокий. </w:t>
            </w:r>
          </w:p>
          <w:p w:rsidR="00102AC8" w:rsidRPr="00102AC8" w:rsidRDefault="00102AC8" w:rsidP="00102AC8">
            <w:pPr>
              <w:rPr>
                <w:rFonts w:ascii="Times New Roman" w:eastAsia="Times New Roman" w:hAnsi="Times New Roman" w:cs="Times New Roman"/>
                <w:sz w:val="24"/>
                <w:szCs w:val="24"/>
                <w:lang w:eastAsia="ru-RU"/>
              </w:rPr>
            </w:pPr>
            <w:r w:rsidRPr="00102AC8">
              <w:rPr>
                <w:rFonts w:ascii="Times New Roman" w:eastAsia="Times New Roman" w:hAnsi="Times New Roman" w:cs="Times New Roman"/>
                <w:sz w:val="24"/>
                <w:szCs w:val="24"/>
                <w:lang w:eastAsia="ru-RU"/>
              </w:rPr>
              <w:t xml:space="preserve">Детям нужно разъяснить, что такое глупое и враждебное понимание оскорбляет Бога. Во всякие времена все люди - богатые и бедные, знаменитые и никому не известные, одаренные и самые простые - испытали, что Господь является самым добрым Другом и Спасителем. У этого ленивого и враждебно настроенного слуги были отобраны деньги и отданы тому, кто уважал своего господина и хорошо употребил </w:t>
            </w:r>
            <w:proofErr w:type="gramStart"/>
            <w:r w:rsidRPr="00102AC8">
              <w:rPr>
                <w:rFonts w:ascii="Times New Roman" w:eastAsia="Times New Roman" w:hAnsi="Times New Roman" w:cs="Times New Roman"/>
                <w:sz w:val="24"/>
                <w:szCs w:val="24"/>
                <w:lang w:eastAsia="ru-RU"/>
              </w:rPr>
              <w:t>вверенное</w:t>
            </w:r>
            <w:proofErr w:type="gramEnd"/>
            <w:r w:rsidRPr="00102AC8">
              <w:rPr>
                <w:rFonts w:ascii="Times New Roman" w:eastAsia="Times New Roman" w:hAnsi="Times New Roman" w:cs="Times New Roman"/>
                <w:sz w:val="24"/>
                <w:szCs w:val="24"/>
                <w:lang w:eastAsia="ru-RU"/>
              </w:rPr>
              <w:t xml:space="preserve"> ему. Предупредите детей, что все те, кто пренебрегает </w:t>
            </w:r>
            <w:proofErr w:type="spellStart"/>
            <w:r w:rsidRPr="00102AC8">
              <w:rPr>
                <w:rFonts w:ascii="Times New Roman" w:eastAsia="Times New Roman" w:hAnsi="Times New Roman" w:cs="Times New Roman"/>
                <w:sz w:val="24"/>
                <w:szCs w:val="24"/>
                <w:lang w:eastAsia="ru-RU"/>
              </w:rPr>
              <w:t>слышанием</w:t>
            </w:r>
            <w:proofErr w:type="spellEnd"/>
            <w:r w:rsidRPr="00102AC8">
              <w:rPr>
                <w:rFonts w:ascii="Times New Roman" w:eastAsia="Times New Roman" w:hAnsi="Times New Roman" w:cs="Times New Roman"/>
                <w:sz w:val="24"/>
                <w:szCs w:val="24"/>
                <w:lang w:eastAsia="ru-RU"/>
              </w:rPr>
              <w:t xml:space="preserve"> Евангелия, может лишиться такой возможности, и благая весть никогда не достучится до них.</w:t>
            </w:r>
          </w:p>
          <w:p w:rsidR="00102AC8" w:rsidRPr="00102AC8" w:rsidRDefault="00102AC8" w:rsidP="00102AC8">
            <w:pPr>
              <w:rPr>
                <w:rFonts w:ascii="Times New Roman" w:eastAsia="Times New Roman" w:hAnsi="Times New Roman" w:cs="Times New Roman"/>
                <w:sz w:val="24"/>
                <w:szCs w:val="24"/>
                <w:lang w:eastAsia="ru-RU"/>
              </w:rPr>
            </w:pPr>
            <w:r w:rsidRPr="00102AC8">
              <w:rPr>
                <w:rFonts w:ascii="Times New Roman" w:eastAsia="Times New Roman" w:hAnsi="Times New Roman" w:cs="Times New Roman"/>
                <w:sz w:val="24"/>
                <w:szCs w:val="24"/>
                <w:lang w:eastAsia="ru-RU"/>
              </w:rPr>
              <w:t>Итак, в этой притче мы сталкиваемся с тремя типами людей: теми, кто открыто восстает против Бога, теми, кто внимает евангельскому призыву, раскаиваясь в грехах и принимая Господа, и теми, кто еле теплится и никогда не пользуется тем, что знает. Предложите детям, придя домой, серьезно поразмыслить, к какому типу относятся они.</w:t>
            </w:r>
          </w:p>
          <w:p w:rsidR="00B933CE" w:rsidRDefault="00B933CE" w:rsidP="00102AC8"/>
        </w:tc>
      </w:tr>
    </w:tbl>
    <w:p w:rsidR="00102AC8" w:rsidRDefault="00102AC8" w:rsidP="00102AC8">
      <w:pPr>
        <w:spacing w:after="0" w:line="240" w:lineRule="auto"/>
        <w:rPr>
          <w:rFonts w:ascii="Times New Roman" w:eastAsia="Times New Roman" w:hAnsi="Times New Roman" w:cs="Times New Roman"/>
          <w:b/>
          <w:bCs/>
          <w:sz w:val="24"/>
          <w:szCs w:val="24"/>
          <w:lang w:eastAsia="ru-RU"/>
        </w:rPr>
      </w:pPr>
    </w:p>
    <w:p w:rsidR="00102AC8" w:rsidRDefault="00102AC8" w:rsidP="00102AC8">
      <w:pPr>
        <w:spacing w:after="0" w:line="240" w:lineRule="auto"/>
        <w:rPr>
          <w:rFonts w:ascii="Times New Roman" w:eastAsia="Times New Roman" w:hAnsi="Times New Roman" w:cs="Times New Roman"/>
          <w:sz w:val="24"/>
          <w:szCs w:val="24"/>
          <w:lang w:eastAsia="ru-RU"/>
        </w:rPr>
      </w:pPr>
      <w:r w:rsidRPr="00102AC8">
        <w:rPr>
          <w:rFonts w:ascii="Times New Roman" w:eastAsia="Times New Roman" w:hAnsi="Times New Roman" w:cs="Times New Roman"/>
          <w:b/>
          <w:bCs/>
          <w:sz w:val="24"/>
          <w:szCs w:val="24"/>
          <w:lang w:eastAsia="ru-RU"/>
        </w:rPr>
        <w:t>Наглядное пособие</w:t>
      </w:r>
    </w:p>
    <w:p w:rsidR="00102AC8" w:rsidRPr="00102AC8" w:rsidRDefault="00102AC8" w:rsidP="00102AC8">
      <w:pPr>
        <w:spacing w:after="0" w:line="240" w:lineRule="auto"/>
        <w:rPr>
          <w:rFonts w:ascii="Times New Roman" w:eastAsia="Times New Roman" w:hAnsi="Times New Roman" w:cs="Times New Roman"/>
          <w:sz w:val="24"/>
          <w:szCs w:val="24"/>
          <w:lang w:eastAsia="ru-RU"/>
        </w:rPr>
      </w:pPr>
      <w:r w:rsidRPr="00102AC8">
        <w:rPr>
          <w:rFonts w:ascii="Times New Roman" w:eastAsia="Times New Roman" w:hAnsi="Times New Roman" w:cs="Times New Roman"/>
          <w:sz w:val="24"/>
          <w:szCs w:val="24"/>
          <w:lang w:eastAsia="ru-RU"/>
        </w:rPr>
        <w:t xml:space="preserve">Сделайте </w:t>
      </w:r>
      <w:proofErr w:type="gramStart"/>
      <w:r w:rsidRPr="00102AC8">
        <w:rPr>
          <w:rFonts w:ascii="Times New Roman" w:eastAsia="Times New Roman" w:hAnsi="Times New Roman" w:cs="Times New Roman"/>
          <w:sz w:val="24"/>
          <w:szCs w:val="24"/>
          <w:lang w:eastAsia="ru-RU"/>
        </w:rPr>
        <w:t>три фальшивые банкноты</w:t>
      </w:r>
      <w:proofErr w:type="gramEnd"/>
      <w:r w:rsidRPr="00102AC8">
        <w:rPr>
          <w:rFonts w:ascii="Times New Roman" w:eastAsia="Times New Roman" w:hAnsi="Times New Roman" w:cs="Times New Roman"/>
          <w:sz w:val="24"/>
          <w:szCs w:val="24"/>
          <w:lang w:eastAsia="ru-RU"/>
        </w:rPr>
        <w:t xml:space="preserve"> с разной стоимостью, написав 1, 5, 10. С помощью фломастера на обратной стороне банкнот напишите, соответственно, следующее:</w:t>
      </w:r>
    </w:p>
    <w:p w:rsidR="00102AC8" w:rsidRPr="00102AC8" w:rsidRDefault="00102AC8" w:rsidP="00102AC8">
      <w:pPr>
        <w:spacing w:after="0" w:line="240" w:lineRule="auto"/>
        <w:rPr>
          <w:rFonts w:ascii="Times New Roman" w:eastAsia="Times New Roman" w:hAnsi="Times New Roman" w:cs="Times New Roman"/>
          <w:sz w:val="24"/>
          <w:szCs w:val="24"/>
          <w:lang w:eastAsia="ru-RU"/>
        </w:rPr>
      </w:pPr>
      <w:r w:rsidRPr="00102AC8">
        <w:rPr>
          <w:rFonts w:ascii="Times New Roman" w:eastAsia="Times New Roman" w:hAnsi="Times New Roman" w:cs="Times New Roman"/>
          <w:sz w:val="24"/>
          <w:szCs w:val="24"/>
          <w:lang w:eastAsia="ru-RU"/>
        </w:rPr>
        <w:t>(1) Слышал Евангелие, отверг Бога, погиб навеки.</w:t>
      </w:r>
    </w:p>
    <w:p w:rsidR="00102AC8" w:rsidRPr="00102AC8" w:rsidRDefault="00102AC8" w:rsidP="00102AC8">
      <w:pPr>
        <w:spacing w:after="0" w:line="240" w:lineRule="auto"/>
        <w:rPr>
          <w:rFonts w:ascii="Times New Roman" w:eastAsia="Times New Roman" w:hAnsi="Times New Roman" w:cs="Times New Roman"/>
          <w:sz w:val="24"/>
          <w:szCs w:val="24"/>
          <w:lang w:eastAsia="ru-RU"/>
        </w:rPr>
      </w:pPr>
      <w:r w:rsidRPr="00102AC8">
        <w:rPr>
          <w:rFonts w:ascii="Times New Roman" w:eastAsia="Times New Roman" w:hAnsi="Times New Roman" w:cs="Times New Roman"/>
          <w:sz w:val="24"/>
          <w:szCs w:val="24"/>
          <w:lang w:eastAsia="ru-RU"/>
        </w:rPr>
        <w:t xml:space="preserve">(2) </w:t>
      </w:r>
      <w:proofErr w:type="gramStart"/>
      <w:r w:rsidRPr="00102AC8">
        <w:rPr>
          <w:rFonts w:ascii="Times New Roman" w:eastAsia="Times New Roman" w:hAnsi="Times New Roman" w:cs="Times New Roman"/>
          <w:sz w:val="24"/>
          <w:szCs w:val="24"/>
          <w:lang w:eastAsia="ru-RU"/>
        </w:rPr>
        <w:t>Прощен</w:t>
      </w:r>
      <w:proofErr w:type="gramEnd"/>
      <w:r w:rsidRPr="00102AC8">
        <w:rPr>
          <w:rFonts w:ascii="Times New Roman" w:eastAsia="Times New Roman" w:hAnsi="Times New Roman" w:cs="Times New Roman"/>
          <w:sz w:val="24"/>
          <w:szCs w:val="24"/>
          <w:lang w:eastAsia="ru-RU"/>
        </w:rPr>
        <w:t>, получил новую жизнь, разумение и счастье.</w:t>
      </w:r>
    </w:p>
    <w:p w:rsidR="00102AC8" w:rsidRPr="00102AC8" w:rsidRDefault="00102AC8" w:rsidP="00102AC8">
      <w:pPr>
        <w:spacing w:after="0" w:line="240" w:lineRule="auto"/>
        <w:rPr>
          <w:rFonts w:ascii="Times New Roman" w:eastAsia="Times New Roman" w:hAnsi="Times New Roman" w:cs="Times New Roman"/>
          <w:sz w:val="24"/>
          <w:szCs w:val="24"/>
          <w:lang w:eastAsia="ru-RU"/>
        </w:rPr>
      </w:pPr>
      <w:r w:rsidRPr="00102AC8">
        <w:rPr>
          <w:rFonts w:ascii="Times New Roman" w:eastAsia="Times New Roman" w:hAnsi="Times New Roman" w:cs="Times New Roman"/>
          <w:sz w:val="24"/>
          <w:szCs w:val="24"/>
          <w:lang w:eastAsia="ru-RU"/>
        </w:rPr>
        <w:t>(3) Служит Христу, получает ответ на молитвы.</w:t>
      </w:r>
    </w:p>
    <w:p w:rsidR="00102AC8" w:rsidRPr="00102AC8" w:rsidRDefault="00102AC8" w:rsidP="00102AC8">
      <w:pPr>
        <w:spacing w:after="0" w:line="240" w:lineRule="auto"/>
        <w:rPr>
          <w:rFonts w:ascii="Times New Roman" w:eastAsia="Times New Roman" w:hAnsi="Times New Roman" w:cs="Times New Roman"/>
          <w:sz w:val="24"/>
          <w:szCs w:val="24"/>
          <w:lang w:eastAsia="ru-RU"/>
        </w:rPr>
      </w:pPr>
      <w:r w:rsidRPr="00102AC8">
        <w:rPr>
          <w:rFonts w:ascii="Times New Roman" w:eastAsia="Times New Roman" w:hAnsi="Times New Roman" w:cs="Times New Roman"/>
          <w:sz w:val="24"/>
          <w:szCs w:val="24"/>
          <w:lang w:eastAsia="ru-RU"/>
        </w:rPr>
        <w:t xml:space="preserve">Во время урока, когда будете говорить о распределении талантов, покажите детям банкноту с минимальной стоимостью и расскажите, что </w:t>
      </w:r>
      <w:proofErr w:type="gramStart"/>
      <w:r w:rsidRPr="00102AC8">
        <w:rPr>
          <w:rFonts w:ascii="Times New Roman" w:eastAsia="Times New Roman" w:hAnsi="Times New Roman" w:cs="Times New Roman"/>
          <w:sz w:val="24"/>
          <w:szCs w:val="24"/>
          <w:lang w:eastAsia="ru-RU"/>
        </w:rPr>
        <w:t>получивший</w:t>
      </w:r>
      <w:proofErr w:type="gramEnd"/>
      <w:r w:rsidRPr="00102AC8">
        <w:rPr>
          <w:rFonts w:ascii="Times New Roman" w:eastAsia="Times New Roman" w:hAnsi="Times New Roman" w:cs="Times New Roman"/>
          <w:sz w:val="24"/>
          <w:szCs w:val="24"/>
          <w:lang w:eastAsia="ru-RU"/>
        </w:rPr>
        <w:t xml:space="preserve"> ее спрятал.</w:t>
      </w:r>
    </w:p>
    <w:p w:rsidR="00102AC8" w:rsidRPr="00102AC8" w:rsidRDefault="00102AC8" w:rsidP="00102AC8">
      <w:pPr>
        <w:spacing w:after="0" w:line="240" w:lineRule="auto"/>
        <w:rPr>
          <w:rFonts w:ascii="Times New Roman" w:eastAsia="Times New Roman" w:hAnsi="Times New Roman" w:cs="Times New Roman"/>
          <w:sz w:val="24"/>
          <w:szCs w:val="24"/>
          <w:lang w:eastAsia="ru-RU"/>
        </w:rPr>
      </w:pPr>
      <w:r w:rsidRPr="00102AC8">
        <w:rPr>
          <w:rFonts w:ascii="Times New Roman" w:eastAsia="Times New Roman" w:hAnsi="Times New Roman" w:cs="Times New Roman"/>
          <w:sz w:val="24"/>
          <w:szCs w:val="24"/>
          <w:lang w:eastAsia="ru-RU"/>
        </w:rPr>
        <w:t xml:space="preserve">Когда вы будете говорить о двух других слугах, проиллюстрируйте свой рассказ двумя другими банкнотами. Прочитав, что написано на обратной стороне, объясните, что все те, которые употребляют евангельское знание и приходят </w:t>
      </w:r>
      <w:proofErr w:type="gramStart"/>
      <w:r w:rsidRPr="00102AC8">
        <w:rPr>
          <w:rFonts w:ascii="Times New Roman" w:eastAsia="Times New Roman" w:hAnsi="Times New Roman" w:cs="Times New Roman"/>
          <w:sz w:val="24"/>
          <w:szCs w:val="24"/>
          <w:lang w:eastAsia="ru-RU"/>
        </w:rPr>
        <w:t>ко</w:t>
      </w:r>
      <w:proofErr w:type="gramEnd"/>
      <w:r w:rsidRPr="00102AC8">
        <w:rPr>
          <w:rFonts w:ascii="Times New Roman" w:eastAsia="Times New Roman" w:hAnsi="Times New Roman" w:cs="Times New Roman"/>
          <w:sz w:val="24"/>
          <w:szCs w:val="24"/>
          <w:lang w:eastAsia="ru-RU"/>
        </w:rPr>
        <w:t xml:space="preserve"> Христу, те получают новую жизнь, прощение, ясное понимание и новое счастье. Однако</w:t>
      </w:r>
      <w:proofErr w:type="gramStart"/>
      <w:r w:rsidRPr="00102AC8">
        <w:rPr>
          <w:rFonts w:ascii="Times New Roman" w:eastAsia="Times New Roman" w:hAnsi="Times New Roman" w:cs="Times New Roman"/>
          <w:sz w:val="24"/>
          <w:szCs w:val="24"/>
          <w:lang w:eastAsia="ru-RU"/>
        </w:rPr>
        <w:t>,</w:t>
      </w:r>
      <w:proofErr w:type="gramEnd"/>
      <w:r w:rsidRPr="00102AC8">
        <w:rPr>
          <w:rFonts w:ascii="Times New Roman" w:eastAsia="Times New Roman" w:hAnsi="Times New Roman" w:cs="Times New Roman"/>
          <w:sz w:val="24"/>
          <w:szCs w:val="24"/>
          <w:lang w:eastAsia="ru-RU"/>
        </w:rPr>
        <w:t xml:space="preserve"> следует отметить, что хотя обращенные и переживают это, Господь желает, чтобы в своей христианской жизни они доверяли Ему и утверждались в Нем. Слуга, доверившийся своему господину, приумножил полученное.</w:t>
      </w:r>
    </w:p>
    <w:p w:rsidR="00102AC8" w:rsidRPr="00102AC8" w:rsidRDefault="00102AC8" w:rsidP="00102AC8">
      <w:pPr>
        <w:spacing w:after="0" w:line="240" w:lineRule="auto"/>
        <w:rPr>
          <w:rFonts w:ascii="Times New Roman" w:eastAsia="Times New Roman" w:hAnsi="Times New Roman" w:cs="Times New Roman"/>
          <w:sz w:val="24"/>
          <w:szCs w:val="24"/>
          <w:lang w:eastAsia="ru-RU"/>
        </w:rPr>
      </w:pPr>
      <w:r w:rsidRPr="00102AC8">
        <w:rPr>
          <w:rFonts w:ascii="Times New Roman" w:eastAsia="Times New Roman" w:hAnsi="Times New Roman" w:cs="Times New Roman"/>
          <w:sz w:val="24"/>
          <w:szCs w:val="24"/>
          <w:lang w:eastAsia="ru-RU"/>
        </w:rPr>
        <w:t>Когда вы будете рассказывать о слуге, который утаил данный ему талант, покажите банкноту и сравните его поведение с теми мальчиками и девочками, которые ведут себя так, как написано на обратной стороне: слышал Евангелие, отверг Бога, погиб навеки.</w:t>
      </w:r>
    </w:p>
    <w:p w:rsidR="00102AC8" w:rsidRPr="00102AC8" w:rsidRDefault="00102AC8" w:rsidP="00102AC8">
      <w:pPr>
        <w:spacing w:after="0" w:line="240" w:lineRule="auto"/>
        <w:rPr>
          <w:rFonts w:ascii="Times New Roman" w:eastAsia="Times New Roman" w:hAnsi="Times New Roman" w:cs="Times New Roman"/>
          <w:sz w:val="24"/>
          <w:szCs w:val="24"/>
          <w:lang w:eastAsia="ru-RU"/>
        </w:rPr>
      </w:pPr>
      <w:r w:rsidRPr="00102AC8">
        <w:rPr>
          <w:rFonts w:ascii="Times New Roman" w:eastAsia="Times New Roman" w:hAnsi="Times New Roman" w:cs="Times New Roman"/>
          <w:sz w:val="24"/>
          <w:szCs w:val="24"/>
          <w:lang w:eastAsia="ru-RU"/>
        </w:rPr>
        <w:t xml:space="preserve">Еще одно предостережение, отметьте особо: спасение нельзя заработать. На примере этой притчи очень легко нечаянно попасть в подобную ловушку. </w:t>
      </w:r>
      <w:r w:rsidRPr="00102AC8">
        <w:rPr>
          <w:rFonts w:ascii="Times New Roman" w:eastAsia="Times New Roman" w:hAnsi="Times New Roman" w:cs="Times New Roman"/>
          <w:i/>
          <w:iCs/>
          <w:sz w:val="24"/>
          <w:szCs w:val="24"/>
          <w:lang w:eastAsia="ru-RU"/>
        </w:rPr>
        <w:t xml:space="preserve">Использовать </w:t>
      </w:r>
      <w:r w:rsidRPr="00102AC8">
        <w:rPr>
          <w:rFonts w:ascii="Times New Roman" w:eastAsia="Times New Roman" w:hAnsi="Times New Roman" w:cs="Times New Roman"/>
          <w:sz w:val="24"/>
          <w:szCs w:val="24"/>
          <w:lang w:eastAsia="ru-RU"/>
        </w:rPr>
        <w:t xml:space="preserve">таланты означает </w:t>
      </w:r>
      <w:r w:rsidRPr="00102AC8">
        <w:rPr>
          <w:rFonts w:ascii="Times New Roman" w:eastAsia="Times New Roman" w:hAnsi="Times New Roman" w:cs="Times New Roman"/>
          <w:i/>
          <w:iCs/>
          <w:sz w:val="24"/>
          <w:szCs w:val="24"/>
          <w:lang w:eastAsia="ru-RU"/>
        </w:rPr>
        <w:t xml:space="preserve">применять </w:t>
      </w:r>
      <w:r w:rsidRPr="00102AC8">
        <w:rPr>
          <w:rFonts w:ascii="Times New Roman" w:eastAsia="Times New Roman" w:hAnsi="Times New Roman" w:cs="Times New Roman"/>
          <w:sz w:val="24"/>
          <w:szCs w:val="24"/>
          <w:lang w:eastAsia="ru-RU"/>
        </w:rPr>
        <w:t>евангельское знание, то есть придти к Господу Иисусу Христу с раскаянием, приняв Его заместительную смерть на кресте.</w:t>
      </w:r>
    </w:p>
    <w:p w:rsidR="00506300" w:rsidRPr="00506300" w:rsidRDefault="00506300" w:rsidP="00506300"/>
    <w:p w:rsidR="00506300" w:rsidRDefault="00B933CE" w:rsidP="00B933CE">
      <w:pPr>
        <w:pStyle w:val="Title"/>
        <w:pageBreakBefore/>
      </w:pPr>
      <w:r>
        <w:lastRenderedPageBreak/>
        <w:t>Основная часть – деятельность учеников</w:t>
      </w:r>
    </w:p>
    <w:p w:rsidR="00B933CE" w:rsidRDefault="001714CC" w:rsidP="00B933CE">
      <w:r>
        <w:t xml:space="preserve">В Библии есть похожая история. Прочитайте ее и ответьте на вопрос: Чем эта притча похожа на притчу сегодняшнего </w:t>
      </w:r>
      <w:proofErr w:type="gramStart"/>
      <w:r>
        <w:t>урока</w:t>
      </w:r>
      <w:proofErr w:type="gramEnd"/>
      <w:r>
        <w:t xml:space="preserve"> и чем они отличаются?</w:t>
      </w:r>
    </w:p>
    <w:p w:rsidR="001714CC" w:rsidRDefault="001714CC" w:rsidP="00B933CE">
      <w:r>
        <w:t>Ответьте на вопросы:</w:t>
      </w:r>
    </w:p>
    <w:p w:rsidR="001714CC" w:rsidRPr="001714CC" w:rsidRDefault="001714CC" w:rsidP="001714CC">
      <w:pPr>
        <w:tabs>
          <w:tab w:val="left" w:pos="3969"/>
        </w:tabs>
        <w:ind w:left="720"/>
        <w:jc w:val="both"/>
        <w:rPr>
          <w:rFonts w:ascii="Times New Roman" w:hAnsi="Times New Roman" w:cs="Times New Roman"/>
          <w:i/>
          <w:sz w:val="24"/>
          <w:szCs w:val="24"/>
        </w:rPr>
      </w:pPr>
      <w:r w:rsidRPr="001714CC">
        <w:rPr>
          <w:rFonts w:ascii="Times New Roman" w:hAnsi="Times New Roman" w:cs="Times New Roman"/>
          <w:sz w:val="24"/>
          <w:szCs w:val="24"/>
        </w:rPr>
        <w:t xml:space="preserve">1. Что называлось талантом в притче о талантах? </w:t>
      </w:r>
      <w:r w:rsidRPr="001714CC">
        <w:rPr>
          <w:rFonts w:ascii="Times New Roman" w:hAnsi="Times New Roman" w:cs="Times New Roman"/>
          <w:i/>
          <w:sz w:val="24"/>
          <w:szCs w:val="24"/>
        </w:rPr>
        <w:t xml:space="preserve">Серебро весом от 27 до </w:t>
      </w:r>
      <w:smartTag w:uri="urn:schemas-microsoft-com:office:smarttags" w:element="metricconverter">
        <w:smartTagPr>
          <w:attr w:name="ProductID" w:val="36 кг"/>
        </w:smartTagPr>
        <w:r w:rsidRPr="001714CC">
          <w:rPr>
            <w:rFonts w:ascii="Times New Roman" w:hAnsi="Times New Roman" w:cs="Times New Roman"/>
            <w:i/>
            <w:sz w:val="24"/>
            <w:szCs w:val="24"/>
          </w:rPr>
          <w:t>36 кг</w:t>
        </w:r>
      </w:smartTag>
    </w:p>
    <w:p w:rsidR="001714CC" w:rsidRPr="001714CC" w:rsidRDefault="001714CC" w:rsidP="001714CC">
      <w:pPr>
        <w:numPr>
          <w:ilvl w:val="0"/>
          <w:numId w:val="1"/>
        </w:numPr>
        <w:tabs>
          <w:tab w:val="left" w:pos="3969"/>
        </w:tabs>
        <w:spacing w:after="0" w:line="240" w:lineRule="auto"/>
        <w:jc w:val="both"/>
        <w:rPr>
          <w:rFonts w:ascii="Times New Roman" w:hAnsi="Times New Roman" w:cs="Times New Roman"/>
          <w:i/>
          <w:sz w:val="24"/>
          <w:szCs w:val="24"/>
        </w:rPr>
      </w:pPr>
      <w:r w:rsidRPr="001714CC">
        <w:rPr>
          <w:rFonts w:ascii="Times New Roman" w:hAnsi="Times New Roman" w:cs="Times New Roman"/>
          <w:sz w:val="24"/>
          <w:szCs w:val="24"/>
        </w:rPr>
        <w:t xml:space="preserve">Какое значение имеет слово «талант» в наше время? </w:t>
      </w:r>
      <w:r w:rsidRPr="001714CC">
        <w:rPr>
          <w:rFonts w:ascii="Times New Roman" w:hAnsi="Times New Roman" w:cs="Times New Roman"/>
          <w:i/>
          <w:sz w:val="24"/>
          <w:szCs w:val="24"/>
        </w:rPr>
        <w:t>Способности человека</w:t>
      </w:r>
    </w:p>
    <w:p w:rsidR="001714CC" w:rsidRPr="001714CC" w:rsidRDefault="001714CC" w:rsidP="001714CC">
      <w:pPr>
        <w:numPr>
          <w:ilvl w:val="0"/>
          <w:numId w:val="1"/>
        </w:numPr>
        <w:tabs>
          <w:tab w:val="left" w:pos="3969"/>
        </w:tabs>
        <w:spacing w:after="0" w:line="240" w:lineRule="auto"/>
        <w:jc w:val="both"/>
        <w:rPr>
          <w:rFonts w:ascii="Times New Roman" w:hAnsi="Times New Roman" w:cs="Times New Roman"/>
          <w:i/>
          <w:sz w:val="24"/>
          <w:szCs w:val="24"/>
        </w:rPr>
      </w:pPr>
      <w:r w:rsidRPr="001714CC">
        <w:rPr>
          <w:rFonts w:ascii="Times New Roman" w:hAnsi="Times New Roman" w:cs="Times New Roman"/>
          <w:sz w:val="24"/>
          <w:szCs w:val="24"/>
        </w:rPr>
        <w:t xml:space="preserve">Какие способности бывают у людей? </w:t>
      </w:r>
      <w:proofErr w:type="gramStart"/>
      <w:r w:rsidRPr="001714CC">
        <w:rPr>
          <w:rFonts w:ascii="Times New Roman" w:hAnsi="Times New Roman" w:cs="Times New Roman"/>
          <w:i/>
          <w:sz w:val="24"/>
          <w:szCs w:val="24"/>
        </w:rPr>
        <w:t>Способность петь, рисовать, шить, вязать, рассказывать, сочинять стихотворения, способности к музыке и т.д.</w:t>
      </w:r>
      <w:proofErr w:type="gramEnd"/>
    </w:p>
    <w:p w:rsidR="001714CC" w:rsidRPr="001714CC" w:rsidRDefault="001714CC" w:rsidP="001714CC">
      <w:pPr>
        <w:numPr>
          <w:ilvl w:val="0"/>
          <w:numId w:val="1"/>
        </w:numPr>
        <w:tabs>
          <w:tab w:val="left" w:pos="3969"/>
        </w:tabs>
        <w:spacing w:after="0" w:line="240" w:lineRule="auto"/>
        <w:jc w:val="both"/>
        <w:rPr>
          <w:rFonts w:ascii="Times New Roman" w:hAnsi="Times New Roman" w:cs="Times New Roman"/>
          <w:i/>
          <w:sz w:val="24"/>
          <w:szCs w:val="24"/>
        </w:rPr>
      </w:pPr>
      <w:r w:rsidRPr="001714CC">
        <w:rPr>
          <w:rFonts w:ascii="Times New Roman" w:hAnsi="Times New Roman" w:cs="Times New Roman"/>
          <w:sz w:val="24"/>
          <w:szCs w:val="24"/>
        </w:rPr>
        <w:t xml:space="preserve">Откуда у человека появляются способности? </w:t>
      </w:r>
      <w:r w:rsidRPr="001714CC">
        <w:rPr>
          <w:rFonts w:ascii="Times New Roman" w:hAnsi="Times New Roman" w:cs="Times New Roman"/>
          <w:i/>
          <w:sz w:val="24"/>
          <w:szCs w:val="24"/>
        </w:rPr>
        <w:t>Их дает Господь</w:t>
      </w:r>
    </w:p>
    <w:p w:rsidR="001714CC" w:rsidRPr="001714CC" w:rsidRDefault="001714CC" w:rsidP="001714CC">
      <w:pPr>
        <w:numPr>
          <w:ilvl w:val="0"/>
          <w:numId w:val="1"/>
        </w:numPr>
        <w:tabs>
          <w:tab w:val="left" w:pos="3969"/>
        </w:tabs>
        <w:spacing w:after="0" w:line="240" w:lineRule="auto"/>
        <w:jc w:val="both"/>
        <w:rPr>
          <w:rFonts w:ascii="Times New Roman" w:hAnsi="Times New Roman" w:cs="Times New Roman"/>
          <w:i/>
          <w:sz w:val="24"/>
          <w:szCs w:val="24"/>
        </w:rPr>
      </w:pPr>
      <w:r w:rsidRPr="001714CC">
        <w:rPr>
          <w:rFonts w:ascii="Times New Roman" w:hAnsi="Times New Roman" w:cs="Times New Roman"/>
          <w:sz w:val="24"/>
          <w:szCs w:val="24"/>
        </w:rPr>
        <w:t xml:space="preserve">Как человек должен употреблять свой талант? </w:t>
      </w:r>
      <w:r w:rsidRPr="001714CC">
        <w:rPr>
          <w:rFonts w:ascii="Times New Roman" w:hAnsi="Times New Roman" w:cs="Times New Roman"/>
          <w:i/>
          <w:sz w:val="24"/>
          <w:szCs w:val="24"/>
        </w:rPr>
        <w:t>Чтобы прославить Господа</w:t>
      </w:r>
    </w:p>
    <w:p w:rsidR="001714CC" w:rsidRPr="001714CC" w:rsidRDefault="001714CC" w:rsidP="001714CC">
      <w:pPr>
        <w:numPr>
          <w:ilvl w:val="0"/>
          <w:numId w:val="1"/>
        </w:numPr>
        <w:spacing w:after="0" w:line="240" w:lineRule="auto"/>
        <w:jc w:val="both"/>
        <w:rPr>
          <w:rFonts w:ascii="Times New Roman" w:hAnsi="Times New Roman" w:cs="Times New Roman"/>
          <w:i/>
          <w:sz w:val="24"/>
          <w:szCs w:val="24"/>
        </w:rPr>
      </w:pPr>
      <w:r w:rsidRPr="001714CC">
        <w:rPr>
          <w:rFonts w:ascii="Times New Roman" w:hAnsi="Times New Roman" w:cs="Times New Roman"/>
          <w:sz w:val="24"/>
          <w:szCs w:val="24"/>
        </w:rPr>
        <w:t xml:space="preserve">Что сделал господин из притчи о талантах? </w:t>
      </w:r>
      <w:r w:rsidRPr="001714CC">
        <w:rPr>
          <w:rFonts w:ascii="Times New Roman" w:hAnsi="Times New Roman" w:cs="Times New Roman"/>
          <w:i/>
          <w:sz w:val="24"/>
          <w:szCs w:val="24"/>
        </w:rPr>
        <w:t>Отправляясь в дальнюю страну, раздал таланты своим рабам</w:t>
      </w:r>
    </w:p>
    <w:p w:rsidR="001714CC" w:rsidRPr="001714CC" w:rsidRDefault="001714CC" w:rsidP="001714CC">
      <w:pPr>
        <w:numPr>
          <w:ilvl w:val="0"/>
          <w:numId w:val="1"/>
        </w:numPr>
        <w:spacing w:after="0" w:line="240" w:lineRule="auto"/>
        <w:jc w:val="both"/>
        <w:rPr>
          <w:rFonts w:ascii="Times New Roman" w:hAnsi="Times New Roman" w:cs="Times New Roman"/>
          <w:i/>
          <w:sz w:val="24"/>
          <w:szCs w:val="24"/>
        </w:rPr>
      </w:pPr>
      <w:r w:rsidRPr="001714CC">
        <w:rPr>
          <w:rFonts w:ascii="Times New Roman" w:hAnsi="Times New Roman" w:cs="Times New Roman"/>
          <w:sz w:val="24"/>
          <w:szCs w:val="24"/>
        </w:rPr>
        <w:t xml:space="preserve">Как употребил свой талант первый раб из притчи? </w:t>
      </w:r>
      <w:r w:rsidRPr="001714CC">
        <w:rPr>
          <w:rFonts w:ascii="Times New Roman" w:hAnsi="Times New Roman" w:cs="Times New Roman"/>
          <w:i/>
          <w:sz w:val="24"/>
          <w:szCs w:val="24"/>
        </w:rPr>
        <w:t xml:space="preserve">Он отдал </w:t>
      </w:r>
      <w:proofErr w:type="gramStart"/>
      <w:r w:rsidRPr="001714CC">
        <w:rPr>
          <w:rFonts w:ascii="Times New Roman" w:hAnsi="Times New Roman" w:cs="Times New Roman"/>
          <w:i/>
          <w:sz w:val="24"/>
          <w:szCs w:val="24"/>
        </w:rPr>
        <w:t>торгующим</w:t>
      </w:r>
      <w:proofErr w:type="gramEnd"/>
      <w:r w:rsidRPr="001714CC">
        <w:rPr>
          <w:rFonts w:ascii="Times New Roman" w:hAnsi="Times New Roman" w:cs="Times New Roman"/>
          <w:i/>
          <w:sz w:val="24"/>
          <w:szCs w:val="24"/>
        </w:rPr>
        <w:t xml:space="preserve"> и приобрёл ещё пять</w:t>
      </w:r>
    </w:p>
    <w:p w:rsidR="001714CC" w:rsidRPr="001714CC" w:rsidRDefault="001714CC" w:rsidP="001714CC">
      <w:pPr>
        <w:numPr>
          <w:ilvl w:val="0"/>
          <w:numId w:val="1"/>
        </w:numPr>
        <w:spacing w:after="0" w:line="240" w:lineRule="auto"/>
        <w:jc w:val="both"/>
        <w:rPr>
          <w:rFonts w:ascii="Times New Roman" w:hAnsi="Times New Roman" w:cs="Times New Roman"/>
          <w:i/>
          <w:sz w:val="24"/>
          <w:szCs w:val="24"/>
        </w:rPr>
      </w:pPr>
      <w:r w:rsidRPr="001714CC">
        <w:rPr>
          <w:rFonts w:ascii="Times New Roman" w:hAnsi="Times New Roman" w:cs="Times New Roman"/>
          <w:sz w:val="24"/>
          <w:szCs w:val="24"/>
        </w:rPr>
        <w:t>Как употребил свой талант</w:t>
      </w:r>
      <w:r w:rsidRPr="001714CC">
        <w:rPr>
          <w:rFonts w:ascii="Times New Roman" w:hAnsi="Times New Roman" w:cs="Times New Roman"/>
          <w:i/>
          <w:sz w:val="24"/>
          <w:szCs w:val="24"/>
        </w:rPr>
        <w:t xml:space="preserve"> </w:t>
      </w:r>
      <w:r w:rsidRPr="001714CC">
        <w:rPr>
          <w:rFonts w:ascii="Times New Roman" w:hAnsi="Times New Roman" w:cs="Times New Roman"/>
          <w:sz w:val="24"/>
          <w:szCs w:val="24"/>
        </w:rPr>
        <w:t xml:space="preserve">второй раб из притчи? </w:t>
      </w:r>
      <w:r w:rsidRPr="001714CC">
        <w:rPr>
          <w:rFonts w:ascii="Times New Roman" w:hAnsi="Times New Roman" w:cs="Times New Roman"/>
          <w:i/>
          <w:sz w:val="24"/>
          <w:szCs w:val="24"/>
        </w:rPr>
        <w:t xml:space="preserve">Он отдал </w:t>
      </w:r>
      <w:proofErr w:type="gramStart"/>
      <w:r w:rsidRPr="001714CC">
        <w:rPr>
          <w:rFonts w:ascii="Times New Roman" w:hAnsi="Times New Roman" w:cs="Times New Roman"/>
          <w:i/>
          <w:sz w:val="24"/>
          <w:szCs w:val="24"/>
        </w:rPr>
        <w:t>торгующим</w:t>
      </w:r>
      <w:proofErr w:type="gramEnd"/>
      <w:r w:rsidRPr="001714CC">
        <w:rPr>
          <w:rFonts w:ascii="Times New Roman" w:hAnsi="Times New Roman" w:cs="Times New Roman"/>
          <w:i/>
          <w:sz w:val="24"/>
          <w:szCs w:val="24"/>
        </w:rPr>
        <w:t xml:space="preserve"> и приобрёл ещё два</w:t>
      </w:r>
    </w:p>
    <w:p w:rsidR="001714CC" w:rsidRPr="001714CC" w:rsidRDefault="001714CC" w:rsidP="001714CC">
      <w:pPr>
        <w:numPr>
          <w:ilvl w:val="0"/>
          <w:numId w:val="1"/>
        </w:numPr>
        <w:spacing w:after="0" w:line="240" w:lineRule="auto"/>
        <w:jc w:val="both"/>
        <w:rPr>
          <w:rFonts w:ascii="Times New Roman" w:hAnsi="Times New Roman" w:cs="Times New Roman"/>
          <w:i/>
          <w:sz w:val="24"/>
          <w:szCs w:val="24"/>
        </w:rPr>
      </w:pPr>
      <w:r w:rsidRPr="001714CC">
        <w:rPr>
          <w:rFonts w:ascii="Times New Roman" w:hAnsi="Times New Roman" w:cs="Times New Roman"/>
          <w:sz w:val="24"/>
          <w:szCs w:val="24"/>
        </w:rPr>
        <w:t xml:space="preserve">Как употребил свой талант третий раб из притчи? </w:t>
      </w:r>
      <w:r w:rsidRPr="001714CC">
        <w:rPr>
          <w:rFonts w:ascii="Times New Roman" w:hAnsi="Times New Roman" w:cs="Times New Roman"/>
          <w:i/>
          <w:sz w:val="24"/>
          <w:szCs w:val="24"/>
        </w:rPr>
        <w:t>Он  зарыл свой талант  и ничего не приобрёл</w:t>
      </w:r>
    </w:p>
    <w:p w:rsidR="001714CC" w:rsidRPr="001714CC" w:rsidRDefault="00057E84" w:rsidP="001714CC">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281.9pt;margin-top:40.4pt;width:35.55pt;height:28.8pt;z-index:251658240" o:allowincell="f" filled="f" stroked="f">
            <v:textbox style="mso-next-textbox:#_x0000_s1026">
              <w:txbxContent>
                <w:p w:rsidR="001714CC" w:rsidRDefault="001714CC" w:rsidP="001714CC">
                  <w:pPr>
                    <w:rPr>
                      <w:rFonts w:ascii="Arial" w:hAnsi="Arial"/>
                    </w:rPr>
                  </w:pPr>
                  <w:r>
                    <w:rPr>
                      <w:rFonts w:ascii="Arial" w:hAnsi="Arial"/>
                    </w:rPr>
                    <w:t>183</w:t>
                  </w:r>
                </w:p>
              </w:txbxContent>
            </v:textbox>
          </v:shape>
        </w:pict>
      </w:r>
      <w:r w:rsidR="001714CC" w:rsidRPr="001714CC">
        <w:rPr>
          <w:rFonts w:ascii="Times New Roman" w:hAnsi="Times New Roman" w:cs="Times New Roman"/>
          <w:sz w:val="24"/>
          <w:szCs w:val="24"/>
        </w:rPr>
        <w:t xml:space="preserve">Что сказал господин   двум рабам? </w:t>
      </w:r>
      <w:r w:rsidR="001714CC" w:rsidRPr="001714CC">
        <w:rPr>
          <w:rFonts w:ascii="Times New Roman" w:hAnsi="Times New Roman" w:cs="Times New Roman"/>
          <w:i/>
          <w:sz w:val="24"/>
          <w:szCs w:val="24"/>
        </w:rPr>
        <w:t xml:space="preserve">(«…хорошо, добрый и верный раб! в малом ты был верен, над многим тебя поставлю; войди в радость господина твоего» </w:t>
      </w:r>
      <w:r w:rsidR="001714CC" w:rsidRPr="001714CC">
        <w:rPr>
          <w:rFonts w:ascii="Times New Roman" w:hAnsi="Times New Roman" w:cs="Times New Roman"/>
          <w:sz w:val="24"/>
          <w:szCs w:val="24"/>
        </w:rPr>
        <w:t xml:space="preserve"> </w:t>
      </w:r>
      <w:r w:rsidR="001714CC" w:rsidRPr="001714CC">
        <w:rPr>
          <w:rFonts w:ascii="Times New Roman" w:hAnsi="Times New Roman" w:cs="Times New Roman"/>
          <w:i/>
          <w:sz w:val="24"/>
          <w:szCs w:val="24"/>
        </w:rPr>
        <w:t>От Матфея 25:21)</w:t>
      </w:r>
    </w:p>
    <w:p w:rsidR="001714CC" w:rsidRPr="001714CC" w:rsidRDefault="001714CC" w:rsidP="001714CC">
      <w:pPr>
        <w:numPr>
          <w:ilvl w:val="0"/>
          <w:numId w:val="1"/>
        </w:numPr>
        <w:spacing w:after="0" w:line="240" w:lineRule="auto"/>
        <w:jc w:val="both"/>
        <w:rPr>
          <w:rFonts w:ascii="Times New Roman" w:hAnsi="Times New Roman" w:cs="Times New Roman"/>
          <w:sz w:val="24"/>
          <w:szCs w:val="24"/>
        </w:rPr>
      </w:pPr>
      <w:proofErr w:type="gramStart"/>
      <w:r w:rsidRPr="001714CC">
        <w:rPr>
          <w:rFonts w:ascii="Times New Roman" w:hAnsi="Times New Roman" w:cs="Times New Roman"/>
          <w:sz w:val="24"/>
          <w:szCs w:val="24"/>
        </w:rPr>
        <w:t xml:space="preserve">Что сказал господин третьему рабу? </w:t>
      </w:r>
      <w:r w:rsidRPr="001714CC">
        <w:rPr>
          <w:rFonts w:ascii="Times New Roman" w:hAnsi="Times New Roman" w:cs="Times New Roman"/>
          <w:i/>
          <w:sz w:val="24"/>
          <w:szCs w:val="24"/>
        </w:rPr>
        <w:t>(«…лукавый раб и ленивый!</w:t>
      </w:r>
      <w:proofErr w:type="gramEnd"/>
      <w:r w:rsidRPr="001714CC">
        <w:rPr>
          <w:rFonts w:ascii="Times New Roman" w:hAnsi="Times New Roman" w:cs="Times New Roman"/>
          <w:i/>
          <w:sz w:val="24"/>
          <w:szCs w:val="24"/>
        </w:rPr>
        <w:t xml:space="preserve">… </w:t>
      </w:r>
      <w:proofErr w:type="gramStart"/>
      <w:r w:rsidRPr="001714CC">
        <w:rPr>
          <w:rFonts w:ascii="Times New Roman" w:hAnsi="Times New Roman" w:cs="Times New Roman"/>
          <w:i/>
          <w:sz w:val="24"/>
          <w:szCs w:val="24"/>
        </w:rPr>
        <w:t>Итак, возьмите у него талант и дайте имеющему десять талантов…» От Матфея 25:26,28)</w:t>
      </w:r>
      <w:proofErr w:type="gramEnd"/>
    </w:p>
    <w:p w:rsidR="001714CC" w:rsidRPr="001714CC" w:rsidRDefault="001714CC" w:rsidP="001714CC">
      <w:pPr>
        <w:numPr>
          <w:ilvl w:val="0"/>
          <w:numId w:val="1"/>
        </w:numPr>
        <w:spacing w:after="0" w:line="240" w:lineRule="auto"/>
        <w:jc w:val="both"/>
        <w:rPr>
          <w:rFonts w:ascii="Times New Roman" w:hAnsi="Times New Roman" w:cs="Times New Roman"/>
          <w:i/>
          <w:sz w:val="24"/>
          <w:szCs w:val="24"/>
        </w:rPr>
      </w:pPr>
      <w:r w:rsidRPr="001714CC">
        <w:rPr>
          <w:rFonts w:ascii="Times New Roman" w:hAnsi="Times New Roman" w:cs="Times New Roman"/>
          <w:sz w:val="24"/>
          <w:szCs w:val="24"/>
        </w:rPr>
        <w:t xml:space="preserve">Что ожидает тех, кто свои способности употребляют для Господа? </w:t>
      </w:r>
      <w:r w:rsidRPr="001714CC">
        <w:rPr>
          <w:rFonts w:ascii="Times New Roman" w:hAnsi="Times New Roman" w:cs="Times New Roman"/>
          <w:i/>
          <w:sz w:val="24"/>
          <w:szCs w:val="24"/>
        </w:rPr>
        <w:t>Их ждёт награда от Господа</w:t>
      </w:r>
    </w:p>
    <w:p w:rsidR="001714CC" w:rsidRPr="001714CC" w:rsidRDefault="001714CC" w:rsidP="001714CC">
      <w:pPr>
        <w:numPr>
          <w:ilvl w:val="0"/>
          <w:numId w:val="1"/>
        </w:numPr>
        <w:spacing w:after="0" w:line="240" w:lineRule="auto"/>
        <w:jc w:val="both"/>
        <w:rPr>
          <w:rFonts w:ascii="Times New Roman" w:hAnsi="Times New Roman" w:cs="Times New Roman"/>
          <w:i/>
          <w:sz w:val="24"/>
          <w:szCs w:val="24"/>
        </w:rPr>
      </w:pPr>
      <w:r w:rsidRPr="001714CC">
        <w:rPr>
          <w:rFonts w:ascii="Times New Roman" w:hAnsi="Times New Roman" w:cs="Times New Roman"/>
          <w:sz w:val="24"/>
          <w:szCs w:val="24"/>
        </w:rPr>
        <w:t xml:space="preserve">Что ожидает тех, кто свои способности не употреблял для Господа? </w:t>
      </w:r>
      <w:r w:rsidRPr="001714CC">
        <w:rPr>
          <w:rFonts w:ascii="Times New Roman" w:hAnsi="Times New Roman" w:cs="Times New Roman"/>
          <w:i/>
          <w:sz w:val="24"/>
          <w:szCs w:val="24"/>
        </w:rPr>
        <w:t xml:space="preserve"> Потеря награды и разлука с Господом</w:t>
      </w:r>
    </w:p>
    <w:p w:rsidR="001714CC" w:rsidRDefault="001714CC" w:rsidP="00B933CE"/>
    <w:p w:rsidR="00B933CE" w:rsidRDefault="00B933CE" w:rsidP="00B933CE">
      <w:pPr>
        <w:pStyle w:val="Title"/>
        <w:pageBreakBefore/>
      </w:pPr>
      <w:r>
        <w:lastRenderedPageBreak/>
        <w:t>Анализ урока и работа со словами</w:t>
      </w:r>
    </w:p>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outlineLvl w:val="1"/>
            </w:pPr>
            <w:r>
              <w:t>Трудные слова</w:t>
            </w:r>
          </w:p>
        </w:tc>
        <w:tc>
          <w:tcPr>
            <w:tcW w:w="4786" w:type="dxa"/>
          </w:tcPr>
          <w:p w:rsidR="0046759C" w:rsidRDefault="0046759C" w:rsidP="0046759C">
            <w:pPr>
              <w:pStyle w:val="Heading2"/>
              <w:outlineLvl w:val="1"/>
            </w:pPr>
            <w:r>
              <w:t xml:space="preserve"> Значение</w:t>
            </w:r>
          </w:p>
        </w:tc>
      </w:tr>
      <w:tr w:rsidR="0046759C" w:rsidTr="0046759C">
        <w:trPr>
          <w:trHeight w:val="2348"/>
        </w:trPr>
        <w:tc>
          <w:tcPr>
            <w:tcW w:w="4785" w:type="dxa"/>
          </w:tcPr>
          <w:p w:rsidR="0046759C" w:rsidRDefault="0046759C" w:rsidP="0046759C"/>
        </w:tc>
        <w:tc>
          <w:tcPr>
            <w:tcW w:w="4786" w:type="dxa"/>
          </w:tcPr>
          <w:p w:rsidR="0046759C" w:rsidRDefault="0046759C" w:rsidP="0046759C"/>
        </w:tc>
      </w:tr>
    </w:tbl>
    <w:p w:rsidR="0046759C" w:rsidRDefault="0046759C" w:rsidP="0046759C"/>
    <w:p w:rsidR="0046759C" w:rsidRPr="0046759C" w:rsidRDefault="0046759C" w:rsidP="0046759C"/>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jc w:val="center"/>
              <w:outlineLvl w:val="1"/>
            </w:pPr>
            <w:r>
              <w:t>положительное</w:t>
            </w:r>
          </w:p>
        </w:tc>
        <w:tc>
          <w:tcPr>
            <w:tcW w:w="4786" w:type="dxa"/>
          </w:tcPr>
          <w:p w:rsidR="0046759C" w:rsidRDefault="0046759C" w:rsidP="0046759C">
            <w:pPr>
              <w:pStyle w:val="Heading2"/>
              <w:jc w:val="center"/>
              <w:outlineLvl w:val="1"/>
            </w:pPr>
            <w:r>
              <w:t>улучшить</w:t>
            </w:r>
          </w:p>
        </w:tc>
      </w:tr>
      <w:tr w:rsidR="0046759C" w:rsidTr="0046759C">
        <w:trPr>
          <w:trHeight w:val="3671"/>
        </w:trPr>
        <w:tc>
          <w:tcPr>
            <w:tcW w:w="4785" w:type="dxa"/>
          </w:tcPr>
          <w:p w:rsidR="0046759C" w:rsidRDefault="0046759C" w:rsidP="00506300">
            <w:pPr>
              <w:pStyle w:val="Heading2"/>
              <w:outlineLvl w:val="1"/>
            </w:pPr>
          </w:p>
        </w:tc>
        <w:tc>
          <w:tcPr>
            <w:tcW w:w="4786" w:type="dxa"/>
          </w:tcPr>
          <w:p w:rsidR="0046759C" w:rsidRDefault="0046759C" w:rsidP="00506300">
            <w:pPr>
              <w:pStyle w:val="Heading2"/>
              <w:outlineLvl w:val="1"/>
            </w:pPr>
          </w:p>
        </w:tc>
      </w:tr>
    </w:tbl>
    <w:p w:rsidR="00506300" w:rsidRDefault="00506300" w:rsidP="00506300">
      <w:pPr>
        <w:pStyle w:val="Heading2"/>
      </w:pPr>
    </w:p>
    <w:tbl>
      <w:tblPr>
        <w:tblStyle w:val="TableGrid"/>
        <w:tblW w:w="0" w:type="auto"/>
        <w:tblLook w:val="04A0"/>
      </w:tblPr>
      <w:tblGrid>
        <w:gridCol w:w="9571"/>
      </w:tblGrid>
      <w:tr w:rsidR="0046759C" w:rsidTr="0046759C">
        <w:tc>
          <w:tcPr>
            <w:tcW w:w="9571" w:type="dxa"/>
          </w:tcPr>
          <w:p w:rsidR="0046759C" w:rsidRDefault="0046759C" w:rsidP="0046759C">
            <w:pPr>
              <w:pStyle w:val="Heading1"/>
              <w:jc w:val="center"/>
              <w:outlineLvl w:val="0"/>
            </w:pPr>
            <w:r>
              <w:t>Поделиться с другими</w:t>
            </w:r>
          </w:p>
        </w:tc>
      </w:tr>
      <w:tr w:rsidR="0046759C" w:rsidTr="0046759C">
        <w:trPr>
          <w:trHeight w:val="2762"/>
        </w:trPr>
        <w:tc>
          <w:tcPr>
            <w:tcW w:w="9571" w:type="dxa"/>
          </w:tcPr>
          <w:p w:rsidR="0046759C" w:rsidRDefault="0046759C" w:rsidP="0046759C"/>
        </w:tc>
      </w:tr>
    </w:tbl>
    <w:p w:rsidR="0046759C" w:rsidRPr="0046759C" w:rsidRDefault="0046759C" w:rsidP="0046759C"/>
    <w:sectPr w:rsidR="0046759C" w:rsidRPr="0046759C" w:rsidSect="00EA17C7">
      <w:headerReference w:type="default" r:id="rId8"/>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AC8" w:rsidRDefault="00102AC8" w:rsidP="00506300">
      <w:pPr>
        <w:spacing w:after="0" w:line="240" w:lineRule="auto"/>
      </w:pPr>
      <w:r>
        <w:separator/>
      </w:r>
    </w:p>
  </w:endnote>
  <w:endnote w:type="continuationSeparator" w:id="0">
    <w:p w:rsidR="00102AC8" w:rsidRDefault="00102AC8" w:rsidP="005063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AC8" w:rsidRDefault="00102AC8" w:rsidP="00506300">
      <w:pPr>
        <w:spacing w:after="0" w:line="240" w:lineRule="auto"/>
      </w:pPr>
      <w:r>
        <w:separator/>
      </w:r>
    </w:p>
  </w:footnote>
  <w:footnote w:type="continuationSeparator" w:id="0">
    <w:p w:rsidR="00102AC8" w:rsidRDefault="00102AC8" w:rsidP="005063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300" w:rsidRDefault="00057E8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id w:val="46557819"/>
        <w:docPartObj>
          <w:docPartGallery w:val="Page Numbers (Margins)"/>
          <w:docPartUnique/>
        </w:docPartObj>
      </w:sdtPr>
      <w:sdtContent>
        <w:r w:rsidRPr="00057E84">
          <w:rPr>
            <w:rFonts w:asciiTheme="majorHAnsi" w:eastAsiaTheme="majorEastAsia" w:hAnsiTheme="majorHAnsi" w:cstheme="majorBidi"/>
            <w:noProof/>
            <w:sz w:val="32"/>
            <w:szCs w:val="32"/>
            <w:lang w:val="en-US" w:eastAsia="zh-TW"/>
          </w:rPr>
          <w:pict>
            <v:rect id="_x0000_s2050" style="position:absolute;left:0;text-align:left;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50;mso-fit-shape-to-text:t">
                <w:txbxContent>
                  <w:p w:rsidR="00B933CE" w:rsidRDefault="00B933CE">
                    <w:pPr>
                      <w:pStyle w:val="Footer"/>
                      <w:rPr>
                        <w:rFonts w:asciiTheme="majorHAnsi" w:hAnsiTheme="majorHAnsi"/>
                        <w:sz w:val="44"/>
                        <w:szCs w:val="44"/>
                      </w:rPr>
                    </w:pPr>
                    <w:r>
                      <w:rPr>
                        <w:rFonts w:asciiTheme="majorHAnsi" w:hAnsiTheme="majorHAnsi"/>
                      </w:rPr>
                      <w:t>Page</w:t>
                    </w:r>
                    <w:fldSimple w:instr=" PAGE    \* MERGEFORMAT ">
                      <w:r w:rsidR="00804B1E" w:rsidRPr="00804B1E">
                        <w:rPr>
                          <w:rFonts w:asciiTheme="majorHAnsi" w:hAnsiTheme="majorHAnsi"/>
                          <w:noProof/>
                          <w:sz w:val="44"/>
                          <w:szCs w:val="44"/>
                        </w:rPr>
                        <w:t>2</w:t>
                      </w:r>
                    </w:fldSimple>
                  </w:p>
                </w:txbxContent>
              </v:textbox>
              <w10:wrap anchorx="page" anchory="margin"/>
            </v:rect>
          </w:pict>
        </w:r>
      </w:sdtContent>
    </w:sdt>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r w:rsidR="00506300">
          <w:rPr>
            <w:rFonts w:asciiTheme="majorHAnsi" w:eastAsiaTheme="majorEastAsia" w:hAnsiTheme="majorHAnsi" w:cstheme="majorBidi"/>
            <w:sz w:val="32"/>
            <w:szCs w:val="32"/>
          </w:rPr>
          <w:t xml:space="preserve">Библейские уроки Новый Завет урок </w:t>
        </w:r>
        <w:r w:rsidR="00102AC8">
          <w:rPr>
            <w:rFonts w:asciiTheme="majorHAnsi" w:eastAsiaTheme="majorEastAsia" w:hAnsiTheme="majorHAnsi" w:cstheme="majorBidi"/>
            <w:sz w:val="32"/>
            <w:szCs w:val="32"/>
          </w:rPr>
          <w:t>4</w:t>
        </w:r>
      </w:sdtContent>
    </w:sdt>
  </w:p>
  <w:p w:rsidR="00506300" w:rsidRDefault="005063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DC487E"/>
    <w:multiLevelType w:val="singleLevel"/>
    <w:tmpl w:val="B32046DE"/>
    <w:lvl w:ilvl="0">
      <w:start w:val="2"/>
      <w:numFmt w:val="decimal"/>
      <w:lvlText w:val="%1."/>
      <w:lvlJc w:val="left"/>
      <w:pPr>
        <w:tabs>
          <w:tab w:val="num" w:pos="1080"/>
        </w:tabs>
        <w:ind w:left="1080" w:hanging="360"/>
      </w:pPr>
      <w:rPr>
        <w:rFonts w:hint="default"/>
        <w:i w:val="0"/>
        <w:sz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3B47D5"/>
    <w:rsid w:val="00002EB1"/>
    <w:rsid w:val="00011893"/>
    <w:rsid w:val="00021103"/>
    <w:rsid w:val="00021F8F"/>
    <w:rsid w:val="000232E4"/>
    <w:rsid w:val="000363B0"/>
    <w:rsid w:val="00036F6B"/>
    <w:rsid w:val="00052B5F"/>
    <w:rsid w:val="00053821"/>
    <w:rsid w:val="000576E2"/>
    <w:rsid w:val="00057E84"/>
    <w:rsid w:val="00073266"/>
    <w:rsid w:val="0008058B"/>
    <w:rsid w:val="00083636"/>
    <w:rsid w:val="000936D0"/>
    <w:rsid w:val="000A13F2"/>
    <w:rsid w:val="000B5738"/>
    <w:rsid w:val="000E1881"/>
    <w:rsid w:val="000F5A54"/>
    <w:rsid w:val="000F5E52"/>
    <w:rsid w:val="00102AC8"/>
    <w:rsid w:val="001135A5"/>
    <w:rsid w:val="00120B71"/>
    <w:rsid w:val="001215D4"/>
    <w:rsid w:val="00136574"/>
    <w:rsid w:val="00137ADE"/>
    <w:rsid w:val="00137AEB"/>
    <w:rsid w:val="00137DD7"/>
    <w:rsid w:val="00142DA3"/>
    <w:rsid w:val="00146A5A"/>
    <w:rsid w:val="00150B71"/>
    <w:rsid w:val="00152819"/>
    <w:rsid w:val="00152D66"/>
    <w:rsid w:val="00152F70"/>
    <w:rsid w:val="00153D24"/>
    <w:rsid w:val="00153F81"/>
    <w:rsid w:val="00166AED"/>
    <w:rsid w:val="001714CC"/>
    <w:rsid w:val="0019056E"/>
    <w:rsid w:val="00194280"/>
    <w:rsid w:val="001A14D9"/>
    <w:rsid w:val="001A159C"/>
    <w:rsid w:val="001A4C4E"/>
    <w:rsid w:val="001A7B35"/>
    <w:rsid w:val="001B087C"/>
    <w:rsid w:val="001B7E40"/>
    <w:rsid w:val="001D65DA"/>
    <w:rsid w:val="001E2BEB"/>
    <w:rsid w:val="001E5422"/>
    <w:rsid w:val="001E5D55"/>
    <w:rsid w:val="001E69E2"/>
    <w:rsid w:val="001F0474"/>
    <w:rsid w:val="001F14B3"/>
    <w:rsid w:val="001F3867"/>
    <w:rsid w:val="001F6FB7"/>
    <w:rsid w:val="00206266"/>
    <w:rsid w:val="00211D2B"/>
    <w:rsid w:val="00214759"/>
    <w:rsid w:val="00233517"/>
    <w:rsid w:val="002410A8"/>
    <w:rsid w:val="00241434"/>
    <w:rsid w:val="00243520"/>
    <w:rsid w:val="002512B6"/>
    <w:rsid w:val="00252EF1"/>
    <w:rsid w:val="0025791C"/>
    <w:rsid w:val="00257B2B"/>
    <w:rsid w:val="00264425"/>
    <w:rsid w:val="0026444C"/>
    <w:rsid w:val="00265AE3"/>
    <w:rsid w:val="002720F1"/>
    <w:rsid w:val="00275161"/>
    <w:rsid w:val="00283B60"/>
    <w:rsid w:val="00284C00"/>
    <w:rsid w:val="002A5AAC"/>
    <w:rsid w:val="002B6C88"/>
    <w:rsid w:val="002D2228"/>
    <w:rsid w:val="002E1288"/>
    <w:rsid w:val="002E44C1"/>
    <w:rsid w:val="002F1287"/>
    <w:rsid w:val="002F145F"/>
    <w:rsid w:val="00301453"/>
    <w:rsid w:val="00303300"/>
    <w:rsid w:val="00304381"/>
    <w:rsid w:val="00305EA4"/>
    <w:rsid w:val="00307EA3"/>
    <w:rsid w:val="003121C4"/>
    <w:rsid w:val="003170F6"/>
    <w:rsid w:val="00317FB6"/>
    <w:rsid w:val="003259DC"/>
    <w:rsid w:val="00327D20"/>
    <w:rsid w:val="00334766"/>
    <w:rsid w:val="00340C13"/>
    <w:rsid w:val="003413F9"/>
    <w:rsid w:val="00342F1F"/>
    <w:rsid w:val="0034376D"/>
    <w:rsid w:val="0035346F"/>
    <w:rsid w:val="003554AC"/>
    <w:rsid w:val="00356B48"/>
    <w:rsid w:val="00371474"/>
    <w:rsid w:val="00380377"/>
    <w:rsid w:val="00380C44"/>
    <w:rsid w:val="0039165F"/>
    <w:rsid w:val="00393414"/>
    <w:rsid w:val="0039395B"/>
    <w:rsid w:val="00396BF8"/>
    <w:rsid w:val="003A0FAD"/>
    <w:rsid w:val="003A541E"/>
    <w:rsid w:val="003B0ED2"/>
    <w:rsid w:val="003B4274"/>
    <w:rsid w:val="003B47D5"/>
    <w:rsid w:val="003B79EF"/>
    <w:rsid w:val="003C1C0E"/>
    <w:rsid w:val="003C47B4"/>
    <w:rsid w:val="003C7ECB"/>
    <w:rsid w:val="003D3C55"/>
    <w:rsid w:val="003D5454"/>
    <w:rsid w:val="003E1C46"/>
    <w:rsid w:val="003F4EE2"/>
    <w:rsid w:val="003F5416"/>
    <w:rsid w:val="004044F9"/>
    <w:rsid w:val="00413E8A"/>
    <w:rsid w:val="0042414A"/>
    <w:rsid w:val="004277CE"/>
    <w:rsid w:val="0044211A"/>
    <w:rsid w:val="00445E43"/>
    <w:rsid w:val="004537EB"/>
    <w:rsid w:val="00453BFA"/>
    <w:rsid w:val="00463C28"/>
    <w:rsid w:val="0046759C"/>
    <w:rsid w:val="00467699"/>
    <w:rsid w:val="00471D4C"/>
    <w:rsid w:val="00484310"/>
    <w:rsid w:val="00484B6D"/>
    <w:rsid w:val="00497D49"/>
    <w:rsid w:val="004A3676"/>
    <w:rsid w:val="004A55D8"/>
    <w:rsid w:val="004B144C"/>
    <w:rsid w:val="004B1DC3"/>
    <w:rsid w:val="004B2251"/>
    <w:rsid w:val="004C4D17"/>
    <w:rsid w:val="004D1D67"/>
    <w:rsid w:val="004D20C1"/>
    <w:rsid w:val="004D409D"/>
    <w:rsid w:val="004D5914"/>
    <w:rsid w:val="004E28F0"/>
    <w:rsid w:val="004E2A74"/>
    <w:rsid w:val="004E6DD6"/>
    <w:rsid w:val="004E6FF7"/>
    <w:rsid w:val="004F1126"/>
    <w:rsid w:val="004F151C"/>
    <w:rsid w:val="004F4D92"/>
    <w:rsid w:val="004F6A47"/>
    <w:rsid w:val="004F7F6F"/>
    <w:rsid w:val="00501FB6"/>
    <w:rsid w:val="00504002"/>
    <w:rsid w:val="00506300"/>
    <w:rsid w:val="00517E96"/>
    <w:rsid w:val="0052356A"/>
    <w:rsid w:val="00525467"/>
    <w:rsid w:val="00525632"/>
    <w:rsid w:val="005416C6"/>
    <w:rsid w:val="00542399"/>
    <w:rsid w:val="00543412"/>
    <w:rsid w:val="00555C1D"/>
    <w:rsid w:val="005570DD"/>
    <w:rsid w:val="00557795"/>
    <w:rsid w:val="005604BC"/>
    <w:rsid w:val="0056334F"/>
    <w:rsid w:val="00571F55"/>
    <w:rsid w:val="00576057"/>
    <w:rsid w:val="00594718"/>
    <w:rsid w:val="0059713C"/>
    <w:rsid w:val="005A3559"/>
    <w:rsid w:val="005A3860"/>
    <w:rsid w:val="005A5062"/>
    <w:rsid w:val="005B1A79"/>
    <w:rsid w:val="005B26E0"/>
    <w:rsid w:val="005D2CC9"/>
    <w:rsid w:val="005D3B95"/>
    <w:rsid w:val="005D5812"/>
    <w:rsid w:val="005D5863"/>
    <w:rsid w:val="005F1880"/>
    <w:rsid w:val="005F6ABF"/>
    <w:rsid w:val="00605DA0"/>
    <w:rsid w:val="00610377"/>
    <w:rsid w:val="00611A17"/>
    <w:rsid w:val="00615702"/>
    <w:rsid w:val="00621FC3"/>
    <w:rsid w:val="006222D1"/>
    <w:rsid w:val="006379E5"/>
    <w:rsid w:val="00641737"/>
    <w:rsid w:val="0064679A"/>
    <w:rsid w:val="00650461"/>
    <w:rsid w:val="006527BB"/>
    <w:rsid w:val="00657D01"/>
    <w:rsid w:val="006603EC"/>
    <w:rsid w:val="006608B7"/>
    <w:rsid w:val="00666BC5"/>
    <w:rsid w:val="00670DA3"/>
    <w:rsid w:val="00675F91"/>
    <w:rsid w:val="00680013"/>
    <w:rsid w:val="00691FFA"/>
    <w:rsid w:val="006B2FB2"/>
    <w:rsid w:val="006D73B7"/>
    <w:rsid w:val="006D7872"/>
    <w:rsid w:val="006E089A"/>
    <w:rsid w:val="006E581E"/>
    <w:rsid w:val="006E6609"/>
    <w:rsid w:val="006F30BF"/>
    <w:rsid w:val="00707380"/>
    <w:rsid w:val="00710219"/>
    <w:rsid w:val="007144CB"/>
    <w:rsid w:val="007151EB"/>
    <w:rsid w:val="007221AE"/>
    <w:rsid w:val="00723AEF"/>
    <w:rsid w:val="00736EF0"/>
    <w:rsid w:val="007379DD"/>
    <w:rsid w:val="00740D50"/>
    <w:rsid w:val="00744611"/>
    <w:rsid w:val="0074559E"/>
    <w:rsid w:val="00756204"/>
    <w:rsid w:val="007579B3"/>
    <w:rsid w:val="007743AA"/>
    <w:rsid w:val="00776C2F"/>
    <w:rsid w:val="0078049C"/>
    <w:rsid w:val="007806DB"/>
    <w:rsid w:val="007831B8"/>
    <w:rsid w:val="0079485B"/>
    <w:rsid w:val="00795DC9"/>
    <w:rsid w:val="00797476"/>
    <w:rsid w:val="007A1D5B"/>
    <w:rsid w:val="007A2AB6"/>
    <w:rsid w:val="007A380E"/>
    <w:rsid w:val="007B1E62"/>
    <w:rsid w:val="007B3474"/>
    <w:rsid w:val="007B3965"/>
    <w:rsid w:val="007C17C7"/>
    <w:rsid w:val="007C7A18"/>
    <w:rsid w:val="007E25D8"/>
    <w:rsid w:val="007E3D5E"/>
    <w:rsid w:val="007F019C"/>
    <w:rsid w:val="007F0835"/>
    <w:rsid w:val="007F43AA"/>
    <w:rsid w:val="007F6693"/>
    <w:rsid w:val="007F6B19"/>
    <w:rsid w:val="00802762"/>
    <w:rsid w:val="00804B1E"/>
    <w:rsid w:val="00804E93"/>
    <w:rsid w:val="0081275C"/>
    <w:rsid w:val="008132B5"/>
    <w:rsid w:val="00817C4F"/>
    <w:rsid w:val="00822323"/>
    <w:rsid w:val="0082320D"/>
    <w:rsid w:val="0082583B"/>
    <w:rsid w:val="008534EF"/>
    <w:rsid w:val="00856805"/>
    <w:rsid w:val="00857078"/>
    <w:rsid w:val="0087121C"/>
    <w:rsid w:val="0087163A"/>
    <w:rsid w:val="00881D47"/>
    <w:rsid w:val="0089034E"/>
    <w:rsid w:val="008A0652"/>
    <w:rsid w:val="008A2276"/>
    <w:rsid w:val="008B2DC4"/>
    <w:rsid w:val="008C4470"/>
    <w:rsid w:val="008D1EA7"/>
    <w:rsid w:val="008E5027"/>
    <w:rsid w:val="008F41C3"/>
    <w:rsid w:val="008F4643"/>
    <w:rsid w:val="008F56CD"/>
    <w:rsid w:val="008F6D81"/>
    <w:rsid w:val="00901132"/>
    <w:rsid w:val="00904CB7"/>
    <w:rsid w:val="00907F03"/>
    <w:rsid w:val="00921FD3"/>
    <w:rsid w:val="00927C88"/>
    <w:rsid w:val="0093557D"/>
    <w:rsid w:val="009371FF"/>
    <w:rsid w:val="0094546C"/>
    <w:rsid w:val="00957405"/>
    <w:rsid w:val="00957806"/>
    <w:rsid w:val="0096574F"/>
    <w:rsid w:val="009729D3"/>
    <w:rsid w:val="009750B3"/>
    <w:rsid w:val="00984A11"/>
    <w:rsid w:val="00986EC3"/>
    <w:rsid w:val="00995F12"/>
    <w:rsid w:val="009C3E27"/>
    <w:rsid w:val="009C6F7A"/>
    <w:rsid w:val="009C73AB"/>
    <w:rsid w:val="009D058A"/>
    <w:rsid w:val="009D09A8"/>
    <w:rsid w:val="009D64BA"/>
    <w:rsid w:val="009E1F5B"/>
    <w:rsid w:val="009F6ED9"/>
    <w:rsid w:val="00A06AAA"/>
    <w:rsid w:val="00A07166"/>
    <w:rsid w:val="00A12029"/>
    <w:rsid w:val="00A20AB5"/>
    <w:rsid w:val="00A21016"/>
    <w:rsid w:val="00A21976"/>
    <w:rsid w:val="00A32173"/>
    <w:rsid w:val="00A408F8"/>
    <w:rsid w:val="00A41B58"/>
    <w:rsid w:val="00A441FB"/>
    <w:rsid w:val="00A454B5"/>
    <w:rsid w:val="00A457AF"/>
    <w:rsid w:val="00A45D1C"/>
    <w:rsid w:val="00A52D18"/>
    <w:rsid w:val="00A56023"/>
    <w:rsid w:val="00A716B3"/>
    <w:rsid w:val="00A91077"/>
    <w:rsid w:val="00A93150"/>
    <w:rsid w:val="00AA267C"/>
    <w:rsid w:val="00AA6FC3"/>
    <w:rsid w:val="00AA7F4F"/>
    <w:rsid w:val="00AB21A1"/>
    <w:rsid w:val="00AB6E5C"/>
    <w:rsid w:val="00AC01E4"/>
    <w:rsid w:val="00AE25A5"/>
    <w:rsid w:val="00AE4334"/>
    <w:rsid w:val="00AE7284"/>
    <w:rsid w:val="00AF4AD2"/>
    <w:rsid w:val="00AF5B3E"/>
    <w:rsid w:val="00AF5EF7"/>
    <w:rsid w:val="00B002D5"/>
    <w:rsid w:val="00B01FB0"/>
    <w:rsid w:val="00B06FF2"/>
    <w:rsid w:val="00B10F7A"/>
    <w:rsid w:val="00B14276"/>
    <w:rsid w:val="00B26FFB"/>
    <w:rsid w:val="00B37C1A"/>
    <w:rsid w:val="00B41E92"/>
    <w:rsid w:val="00B43EC8"/>
    <w:rsid w:val="00B64FFD"/>
    <w:rsid w:val="00B657DB"/>
    <w:rsid w:val="00B66A48"/>
    <w:rsid w:val="00B67398"/>
    <w:rsid w:val="00B67701"/>
    <w:rsid w:val="00B71859"/>
    <w:rsid w:val="00B770CD"/>
    <w:rsid w:val="00B7798B"/>
    <w:rsid w:val="00B84A98"/>
    <w:rsid w:val="00B86F45"/>
    <w:rsid w:val="00B9308E"/>
    <w:rsid w:val="00B933CE"/>
    <w:rsid w:val="00BA0C9A"/>
    <w:rsid w:val="00BA43E7"/>
    <w:rsid w:val="00BA702A"/>
    <w:rsid w:val="00BA796A"/>
    <w:rsid w:val="00BB0172"/>
    <w:rsid w:val="00BB2A71"/>
    <w:rsid w:val="00BB38BB"/>
    <w:rsid w:val="00BB6BC1"/>
    <w:rsid w:val="00BC0986"/>
    <w:rsid w:val="00BC1A00"/>
    <w:rsid w:val="00BC76B5"/>
    <w:rsid w:val="00BD56B2"/>
    <w:rsid w:val="00BD5DAA"/>
    <w:rsid w:val="00BE3D31"/>
    <w:rsid w:val="00BE4C5B"/>
    <w:rsid w:val="00BE4D97"/>
    <w:rsid w:val="00BE74C0"/>
    <w:rsid w:val="00BF2C19"/>
    <w:rsid w:val="00C04900"/>
    <w:rsid w:val="00C113BB"/>
    <w:rsid w:val="00C17BA1"/>
    <w:rsid w:val="00C20EA3"/>
    <w:rsid w:val="00C23DFF"/>
    <w:rsid w:val="00C328EC"/>
    <w:rsid w:val="00C377D8"/>
    <w:rsid w:val="00C46DC6"/>
    <w:rsid w:val="00C55CF6"/>
    <w:rsid w:val="00C633E2"/>
    <w:rsid w:val="00C75878"/>
    <w:rsid w:val="00C75A0F"/>
    <w:rsid w:val="00C80EDE"/>
    <w:rsid w:val="00C80FB9"/>
    <w:rsid w:val="00C86FF7"/>
    <w:rsid w:val="00C9065C"/>
    <w:rsid w:val="00C91EC2"/>
    <w:rsid w:val="00CA4105"/>
    <w:rsid w:val="00CA5B5F"/>
    <w:rsid w:val="00CB3EFE"/>
    <w:rsid w:val="00CC2453"/>
    <w:rsid w:val="00CC3726"/>
    <w:rsid w:val="00CC5D8D"/>
    <w:rsid w:val="00CC64A2"/>
    <w:rsid w:val="00CE08F0"/>
    <w:rsid w:val="00CE2669"/>
    <w:rsid w:val="00CE47B0"/>
    <w:rsid w:val="00CF2ED9"/>
    <w:rsid w:val="00CF6276"/>
    <w:rsid w:val="00D1187F"/>
    <w:rsid w:val="00D13AD4"/>
    <w:rsid w:val="00D20563"/>
    <w:rsid w:val="00D41471"/>
    <w:rsid w:val="00D64439"/>
    <w:rsid w:val="00D65FD5"/>
    <w:rsid w:val="00D837C0"/>
    <w:rsid w:val="00DA6275"/>
    <w:rsid w:val="00DA6F87"/>
    <w:rsid w:val="00DA7EF7"/>
    <w:rsid w:val="00DB365D"/>
    <w:rsid w:val="00DB3D94"/>
    <w:rsid w:val="00DB5A95"/>
    <w:rsid w:val="00DB61E8"/>
    <w:rsid w:val="00DB7117"/>
    <w:rsid w:val="00DB7F10"/>
    <w:rsid w:val="00DC0291"/>
    <w:rsid w:val="00DC646F"/>
    <w:rsid w:val="00DD4AAE"/>
    <w:rsid w:val="00DE6200"/>
    <w:rsid w:val="00E058C9"/>
    <w:rsid w:val="00E068DE"/>
    <w:rsid w:val="00E106CE"/>
    <w:rsid w:val="00E16AC3"/>
    <w:rsid w:val="00E16DED"/>
    <w:rsid w:val="00E17FF6"/>
    <w:rsid w:val="00E40FA1"/>
    <w:rsid w:val="00E45D6D"/>
    <w:rsid w:val="00E5187E"/>
    <w:rsid w:val="00E5349A"/>
    <w:rsid w:val="00E563D7"/>
    <w:rsid w:val="00E565B9"/>
    <w:rsid w:val="00E66F68"/>
    <w:rsid w:val="00E73540"/>
    <w:rsid w:val="00E83DC4"/>
    <w:rsid w:val="00E847A1"/>
    <w:rsid w:val="00E851DA"/>
    <w:rsid w:val="00E919F3"/>
    <w:rsid w:val="00EA00BD"/>
    <w:rsid w:val="00EA17C7"/>
    <w:rsid w:val="00EA263D"/>
    <w:rsid w:val="00EA27C7"/>
    <w:rsid w:val="00EA7E8B"/>
    <w:rsid w:val="00EB749E"/>
    <w:rsid w:val="00EC3E9A"/>
    <w:rsid w:val="00ED53A2"/>
    <w:rsid w:val="00EE05AB"/>
    <w:rsid w:val="00EE485F"/>
    <w:rsid w:val="00EF488F"/>
    <w:rsid w:val="00EF76BF"/>
    <w:rsid w:val="00F1660C"/>
    <w:rsid w:val="00F20ED9"/>
    <w:rsid w:val="00F23ABE"/>
    <w:rsid w:val="00F2495D"/>
    <w:rsid w:val="00F251D2"/>
    <w:rsid w:val="00F27659"/>
    <w:rsid w:val="00F41318"/>
    <w:rsid w:val="00F41483"/>
    <w:rsid w:val="00F41E05"/>
    <w:rsid w:val="00F443A7"/>
    <w:rsid w:val="00F4588D"/>
    <w:rsid w:val="00F51DDC"/>
    <w:rsid w:val="00F574F3"/>
    <w:rsid w:val="00F670EA"/>
    <w:rsid w:val="00F76DD6"/>
    <w:rsid w:val="00F84FC4"/>
    <w:rsid w:val="00FA2B66"/>
    <w:rsid w:val="00FB2162"/>
    <w:rsid w:val="00FB2415"/>
    <w:rsid w:val="00FB3230"/>
    <w:rsid w:val="00FC4EB4"/>
    <w:rsid w:val="00FD1986"/>
    <w:rsid w:val="00FD5205"/>
    <w:rsid w:val="00FE15DA"/>
    <w:rsid w:val="00FE1B96"/>
    <w:rsid w:val="00FE73F9"/>
    <w:rsid w:val="00FF051E"/>
    <w:rsid w:val="00FF2968"/>
    <w:rsid w:val="00FF6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7C7"/>
  </w:style>
  <w:style w:type="paragraph" w:styleId="Heading1">
    <w:name w:val="heading 1"/>
    <w:basedOn w:val="Normal"/>
    <w:next w:val="Normal"/>
    <w:link w:val="Heading1Char"/>
    <w:uiPriority w:val="9"/>
    <w:qFormat/>
    <w:rsid w:val="005063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63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02A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63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630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063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0630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06300"/>
    <w:pPr>
      <w:tabs>
        <w:tab w:val="center" w:pos="4677"/>
        <w:tab w:val="right" w:pos="9355"/>
      </w:tabs>
      <w:spacing w:after="0" w:line="240" w:lineRule="auto"/>
    </w:pPr>
  </w:style>
  <w:style w:type="character" w:customStyle="1" w:styleId="HeaderChar">
    <w:name w:val="Header Char"/>
    <w:basedOn w:val="DefaultParagraphFont"/>
    <w:link w:val="Header"/>
    <w:uiPriority w:val="99"/>
    <w:rsid w:val="00506300"/>
  </w:style>
  <w:style w:type="paragraph" w:styleId="Footer">
    <w:name w:val="footer"/>
    <w:basedOn w:val="Normal"/>
    <w:link w:val="FooterChar"/>
    <w:uiPriority w:val="99"/>
    <w:unhideWhenUsed/>
    <w:rsid w:val="00506300"/>
    <w:pPr>
      <w:tabs>
        <w:tab w:val="center" w:pos="4677"/>
        <w:tab w:val="right" w:pos="9355"/>
      </w:tabs>
      <w:spacing w:after="0" w:line="240" w:lineRule="auto"/>
    </w:pPr>
  </w:style>
  <w:style w:type="character" w:customStyle="1" w:styleId="FooterChar">
    <w:name w:val="Footer Char"/>
    <w:basedOn w:val="DefaultParagraphFont"/>
    <w:link w:val="Footer"/>
    <w:uiPriority w:val="99"/>
    <w:rsid w:val="00506300"/>
  </w:style>
  <w:style w:type="paragraph" w:styleId="BalloonText">
    <w:name w:val="Balloon Text"/>
    <w:basedOn w:val="Normal"/>
    <w:link w:val="BalloonTextChar"/>
    <w:uiPriority w:val="99"/>
    <w:semiHidden/>
    <w:unhideWhenUsed/>
    <w:rsid w:val="00506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300"/>
    <w:rPr>
      <w:rFonts w:ascii="Tahoma" w:hAnsi="Tahoma" w:cs="Tahoma"/>
      <w:sz w:val="16"/>
      <w:szCs w:val="16"/>
    </w:rPr>
  </w:style>
  <w:style w:type="table" w:styleId="TableGrid">
    <w:name w:val="Table Grid"/>
    <w:basedOn w:val="TableNormal"/>
    <w:uiPriority w:val="59"/>
    <w:rsid w:val="00B93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102AC8"/>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013259639">
      <w:bodyDiv w:val="1"/>
      <w:marLeft w:val="0"/>
      <w:marRight w:val="0"/>
      <w:marTop w:val="0"/>
      <w:marBottom w:val="0"/>
      <w:divBdr>
        <w:top w:val="none" w:sz="0" w:space="0" w:color="auto"/>
        <w:left w:val="none" w:sz="0" w:space="0" w:color="auto"/>
        <w:bottom w:val="none" w:sz="0" w:space="0" w:color="auto"/>
        <w:right w:val="none" w:sz="0" w:space="0" w:color="auto"/>
      </w:divBdr>
      <w:divsChild>
        <w:div w:id="1689141066">
          <w:marLeft w:val="0"/>
          <w:marRight w:val="0"/>
          <w:marTop w:val="0"/>
          <w:marBottom w:val="0"/>
          <w:divBdr>
            <w:top w:val="none" w:sz="0" w:space="0" w:color="auto"/>
            <w:left w:val="none" w:sz="0" w:space="0" w:color="auto"/>
            <w:bottom w:val="none" w:sz="0" w:space="0" w:color="auto"/>
            <w:right w:val="none" w:sz="0" w:space="0" w:color="auto"/>
          </w:divBdr>
        </w:div>
        <w:div w:id="634919566">
          <w:marLeft w:val="0"/>
          <w:marRight w:val="0"/>
          <w:marTop w:val="0"/>
          <w:marBottom w:val="0"/>
          <w:divBdr>
            <w:top w:val="none" w:sz="0" w:space="0" w:color="auto"/>
            <w:left w:val="none" w:sz="0" w:space="0" w:color="auto"/>
            <w:bottom w:val="none" w:sz="0" w:space="0" w:color="auto"/>
            <w:right w:val="none" w:sz="0" w:space="0" w:color="auto"/>
          </w:divBdr>
        </w:div>
      </w:divsChild>
    </w:div>
    <w:div w:id="1634360397">
      <w:bodyDiv w:val="1"/>
      <w:marLeft w:val="0"/>
      <w:marRight w:val="0"/>
      <w:marTop w:val="0"/>
      <w:marBottom w:val="0"/>
      <w:divBdr>
        <w:top w:val="none" w:sz="0" w:space="0" w:color="auto"/>
        <w:left w:val="none" w:sz="0" w:space="0" w:color="auto"/>
        <w:bottom w:val="none" w:sz="0" w:space="0" w:color="auto"/>
        <w:right w:val="none" w:sz="0" w:space="0" w:color="auto"/>
      </w:divBdr>
      <w:divsChild>
        <w:div w:id="1428186879">
          <w:marLeft w:val="0"/>
          <w:marRight w:val="0"/>
          <w:marTop w:val="0"/>
          <w:marBottom w:val="0"/>
          <w:divBdr>
            <w:top w:val="none" w:sz="0" w:space="0" w:color="auto"/>
            <w:left w:val="none" w:sz="0" w:space="0" w:color="auto"/>
            <w:bottom w:val="none" w:sz="0" w:space="0" w:color="auto"/>
            <w:right w:val="none" w:sz="0" w:space="0" w:color="auto"/>
          </w:divBdr>
        </w:div>
      </w:divsChild>
    </w:div>
    <w:div w:id="1864322867">
      <w:bodyDiv w:val="1"/>
      <w:marLeft w:val="0"/>
      <w:marRight w:val="0"/>
      <w:marTop w:val="0"/>
      <w:marBottom w:val="0"/>
      <w:divBdr>
        <w:top w:val="none" w:sz="0" w:space="0" w:color="auto"/>
        <w:left w:val="none" w:sz="0" w:space="0" w:color="auto"/>
        <w:bottom w:val="none" w:sz="0" w:space="0" w:color="auto"/>
        <w:right w:val="none" w:sz="0" w:space="0" w:color="auto"/>
      </w:divBdr>
    </w:div>
    <w:div w:id="2032876084">
      <w:bodyDiv w:val="1"/>
      <w:marLeft w:val="0"/>
      <w:marRight w:val="0"/>
      <w:marTop w:val="0"/>
      <w:marBottom w:val="0"/>
      <w:divBdr>
        <w:top w:val="none" w:sz="0" w:space="0" w:color="auto"/>
        <w:left w:val="none" w:sz="0" w:space="0" w:color="auto"/>
        <w:bottom w:val="none" w:sz="0" w:space="0" w:color="auto"/>
        <w:right w:val="none" w:sz="0" w:space="0" w:color="auto"/>
      </w:divBdr>
      <w:divsChild>
        <w:div w:id="705913635">
          <w:marLeft w:val="0"/>
          <w:marRight w:val="0"/>
          <w:marTop w:val="0"/>
          <w:marBottom w:val="0"/>
          <w:divBdr>
            <w:top w:val="none" w:sz="0" w:space="0" w:color="auto"/>
            <w:left w:val="none" w:sz="0" w:space="0" w:color="auto"/>
            <w:bottom w:val="none" w:sz="0" w:space="0" w:color="auto"/>
            <w:right w:val="none" w:sz="0" w:space="0" w:color="auto"/>
          </w:divBdr>
        </w:div>
        <w:div w:id="1851795066">
          <w:marLeft w:val="0"/>
          <w:marRight w:val="0"/>
          <w:marTop w:val="0"/>
          <w:marBottom w:val="0"/>
          <w:divBdr>
            <w:top w:val="none" w:sz="0" w:space="0" w:color="auto"/>
            <w:left w:val="none" w:sz="0" w:space="0" w:color="auto"/>
            <w:bottom w:val="none" w:sz="0" w:space="0" w:color="auto"/>
            <w:right w:val="none" w:sz="0" w:space="0" w:color="auto"/>
          </w:divBdr>
        </w:div>
        <w:div w:id="856621169">
          <w:marLeft w:val="0"/>
          <w:marRight w:val="0"/>
          <w:marTop w:val="0"/>
          <w:marBottom w:val="0"/>
          <w:divBdr>
            <w:top w:val="none" w:sz="0" w:space="0" w:color="auto"/>
            <w:left w:val="none" w:sz="0" w:space="0" w:color="auto"/>
            <w:bottom w:val="none" w:sz="0" w:space="0" w:color="auto"/>
            <w:right w:val="none" w:sz="0" w:space="0" w:color="auto"/>
          </w:divBdr>
        </w:div>
        <w:div w:id="1731809765">
          <w:marLeft w:val="0"/>
          <w:marRight w:val="0"/>
          <w:marTop w:val="0"/>
          <w:marBottom w:val="0"/>
          <w:divBdr>
            <w:top w:val="none" w:sz="0" w:space="0" w:color="auto"/>
            <w:left w:val="none" w:sz="0" w:space="0" w:color="auto"/>
            <w:bottom w:val="none" w:sz="0" w:space="0" w:color="auto"/>
            <w:right w:val="none" w:sz="0" w:space="0" w:color="auto"/>
          </w:divBdr>
        </w:div>
        <w:div w:id="1718890563">
          <w:marLeft w:val="0"/>
          <w:marRight w:val="0"/>
          <w:marTop w:val="0"/>
          <w:marBottom w:val="0"/>
          <w:divBdr>
            <w:top w:val="none" w:sz="0" w:space="0" w:color="auto"/>
            <w:left w:val="none" w:sz="0" w:space="0" w:color="auto"/>
            <w:bottom w:val="none" w:sz="0" w:space="0" w:color="auto"/>
            <w:right w:val="none" w:sz="0" w:space="0" w:color="auto"/>
          </w:divBdr>
        </w:div>
        <w:div w:id="39599141">
          <w:marLeft w:val="0"/>
          <w:marRight w:val="0"/>
          <w:marTop w:val="0"/>
          <w:marBottom w:val="0"/>
          <w:divBdr>
            <w:top w:val="none" w:sz="0" w:space="0" w:color="auto"/>
            <w:left w:val="none" w:sz="0" w:space="0" w:color="auto"/>
            <w:bottom w:val="none" w:sz="0" w:space="0" w:color="auto"/>
            <w:right w:val="none" w:sz="0" w:space="0" w:color="auto"/>
          </w:divBdr>
        </w:div>
        <w:div w:id="1889955798">
          <w:marLeft w:val="0"/>
          <w:marRight w:val="0"/>
          <w:marTop w:val="0"/>
          <w:marBottom w:val="0"/>
          <w:divBdr>
            <w:top w:val="none" w:sz="0" w:space="0" w:color="auto"/>
            <w:left w:val="none" w:sz="0" w:space="0" w:color="auto"/>
            <w:bottom w:val="none" w:sz="0" w:space="0" w:color="auto"/>
            <w:right w:val="none" w:sz="0" w:space="0" w:color="auto"/>
          </w:divBdr>
        </w:div>
        <w:div w:id="425426886">
          <w:marLeft w:val="0"/>
          <w:marRight w:val="0"/>
          <w:marTop w:val="0"/>
          <w:marBottom w:val="0"/>
          <w:divBdr>
            <w:top w:val="none" w:sz="0" w:space="0" w:color="auto"/>
            <w:left w:val="none" w:sz="0" w:space="0" w:color="auto"/>
            <w:bottom w:val="none" w:sz="0" w:space="0" w:color="auto"/>
            <w:right w:val="none" w:sz="0" w:space="0" w:color="auto"/>
          </w:divBdr>
        </w:div>
        <w:div w:id="74791357">
          <w:marLeft w:val="0"/>
          <w:marRight w:val="0"/>
          <w:marTop w:val="0"/>
          <w:marBottom w:val="0"/>
          <w:divBdr>
            <w:top w:val="none" w:sz="0" w:space="0" w:color="auto"/>
            <w:left w:val="none" w:sz="0" w:space="0" w:color="auto"/>
            <w:bottom w:val="none" w:sz="0" w:space="0" w:color="auto"/>
            <w:right w:val="none" w:sz="0" w:space="0" w:color="auto"/>
          </w:divBdr>
        </w:div>
        <w:div w:id="842473228">
          <w:marLeft w:val="0"/>
          <w:marRight w:val="0"/>
          <w:marTop w:val="0"/>
          <w:marBottom w:val="0"/>
          <w:divBdr>
            <w:top w:val="none" w:sz="0" w:space="0" w:color="auto"/>
            <w:left w:val="none" w:sz="0" w:space="0" w:color="auto"/>
            <w:bottom w:val="none" w:sz="0" w:space="0" w:color="auto"/>
            <w:right w:val="none" w:sz="0" w:space="0" w:color="auto"/>
          </w:divBdr>
        </w:div>
        <w:div w:id="391076729">
          <w:marLeft w:val="0"/>
          <w:marRight w:val="0"/>
          <w:marTop w:val="0"/>
          <w:marBottom w:val="0"/>
          <w:divBdr>
            <w:top w:val="none" w:sz="0" w:space="0" w:color="auto"/>
            <w:left w:val="none" w:sz="0" w:space="0" w:color="auto"/>
            <w:bottom w:val="none" w:sz="0" w:space="0" w:color="auto"/>
            <w:right w:val="none" w:sz="0" w:space="0" w:color="auto"/>
          </w:divBdr>
        </w:div>
        <w:div w:id="1559973219">
          <w:marLeft w:val="0"/>
          <w:marRight w:val="0"/>
          <w:marTop w:val="0"/>
          <w:marBottom w:val="0"/>
          <w:divBdr>
            <w:top w:val="none" w:sz="0" w:space="0" w:color="auto"/>
            <w:left w:val="none" w:sz="0" w:space="0" w:color="auto"/>
            <w:bottom w:val="none" w:sz="0" w:space="0" w:color="auto"/>
            <w:right w:val="none" w:sz="0" w:space="0" w:color="auto"/>
          </w:divBdr>
        </w:div>
        <w:div w:id="2059626744">
          <w:marLeft w:val="0"/>
          <w:marRight w:val="0"/>
          <w:marTop w:val="0"/>
          <w:marBottom w:val="0"/>
          <w:divBdr>
            <w:top w:val="none" w:sz="0" w:space="0" w:color="auto"/>
            <w:left w:val="none" w:sz="0" w:space="0" w:color="auto"/>
            <w:bottom w:val="none" w:sz="0" w:space="0" w:color="auto"/>
            <w:right w:val="none" w:sz="0" w:space="0" w:color="auto"/>
          </w:divBdr>
        </w:div>
        <w:div w:id="302929197">
          <w:marLeft w:val="0"/>
          <w:marRight w:val="0"/>
          <w:marTop w:val="0"/>
          <w:marBottom w:val="0"/>
          <w:divBdr>
            <w:top w:val="none" w:sz="0" w:space="0" w:color="auto"/>
            <w:left w:val="none" w:sz="0" w:space="0" w:color="auto"/>
            <w:bottom w:val="none" w:sz="0" w:space="0" w:color="auto"/>
            <w:right w:val="none" w:sz="0" w:space="0" w:color="auto"/>
          </w:divBdr>
        </w:div>
        <w:div w:id="1301613770">
          <w:marLeft w:val="0"/>
          <w:marRight w:val="0"/>
          <w:marTop w:val="0"/>
          <w:marBottom w:val="0"/>
          <w:divBdr>
            <w:top w:val="none" w:sz="0" w:space="0" w:color="auto"/>
            <w:left w:val="none" w:sz="0" w:space="0" w:color="auto"/>
            <w:bottom w:val="none" w:sz="0" w:space="0" w:color="auto"/>
            <w:right w:val="none" w:sz="0" w:space="0" w:color="auto"/>
          </w:divBdr>
        </w:div>
        <w:div w:id="919171956">
          <w:marLeft w:val="0"/>
          <w:marRight w:val="0"/>
          <w:marTop w:val="0"/>
          <w:marBottom w:val="0"/>
          <w:divBdr>
            <w:top w:val="none" w:sz="0" w:space="0" w:color="auto"/>
            <w:left w:val="none" w:sz="0" w:space="0" w:color="auto"/>
            <w:bottom w:val="none" w:sz="0" w:space="0" w:color="auto"/>
            <w:right w:val="none" w:sz="0" w:space="0" w:color="auto"/>
          </w:divBdr>
        </w:div>
        <w:div w:id="1253508363">
          <w:marLeft w:val="0"/>
          <w:marRight w:val="0"/>
          <w:marTop w:val="0"/>
          <w:marBottom w:val="0"/>
          <w:divBdr>
            <w:top w:val="none" w:sz="0" w:space="0" w:color="auto"/>
            <w:left w:val="none" w:sz="0" w:space="0" w:color="auto"/>
            <w:bottom w:val="none" w:sz="0" w:space="0" w:color="auto"/>
            <w:right w:val="none" w:sz="0" w:space="0" w:color="auto"/>
          </w:divBdr>
        </w:div>
        <w:div w:id="118257929">
          <w:marLeft w:val="0"/>
          <w:marRight w:val="0"/>
          <w:marTop w:val="0"/>
          <w:marBottom w:val="0"/>
          <w:divBdr>
            <w:top w:val="none" w:sz="0" w:space="0" w:color="auto"/>
            <w:left w:val="none" w:sz="0" w:space="0" w:color="auto"/>
            <w:bottom w:val="none" w:sz="0" w:space="0" w:color="auto"/>
            <w:right w:val="none" w:sz="0" w:space="0" w:color="auto"/>
          </w:divBdr>
        </w:div>
        <w:div w:id="858461">
          <w:marLeft w:val="0"/>
          <w:marRight w:val="0"/>
          <w:marTop w:val="0"/>
          <w:marBottom w:val="0"/>
          <w:divBdr>
            <w:top w:val="none" w:sz="0" w:space="0" w:color="auto"/>
            <w:left w:val="none" w:sz="0" w:space="0" w:color="auto"/>
            <w:bottom w:val="none" w:sz="0" w:space="0" w:color="auto"/>
            <w:right w:val="none" w:sz="0" w:space="0" w:color="auto"/>
          </w:divBdr>
        </w:div>
        <w:div w:id="630790477">
          <w:marLeft w:val="0"/>
          <w:marRight w:val="0"/>
          <w:marTop w:val="0"/>
          <w:marBottom w:val="0"/>
          <w:divBdr>
            <w:top w:val="none" w:sz="0" w:space="0" w:color="auto"/>
            <w:left w:val="none" w:sz="0" w:space="0" w:color="auto"/>
            <w:bottom w:val="none" w:sz="0" w:space="0" w:color="auto"/>
            <w:right w:val="none" w:sz="0" w:space="0" w:color="auto"/>
          </w:divBdr>
        </w:div>
        <w:div w:id="666713974">
          <w:marLeft w:val="0"/>
          <w:marRight w:val="0"/>
          <w:marTop w:val="0"/>
          <w:marBottom w:val="0"/>
          <w:divBdr>
            <w:top w:val="none" w:sz="0" w:space="0" w:color="auto"/>
            <w:left w:val="none" w:sz="0" w:space="0" w:color="auto"/>
            <w:bottom w:val="none" w:sz="0" w:space="0" w:color="auto"/>
            <w:right w:val="none" w:sz="0" w:space="0" w:color="auto"/>
          </w:divBdr>
        </w:div>
        <w:div w:id="434131839">
          <w:marLeft w:val="0"/>
          <w:marRight w:val="0"/>
          <w:marTop w:val="0"/>
          <w:marBottom w:val="0"/>
          <w:divBdr>
            <w:top w:val="none" w:sz="0" w:space="0" w:color="auto"/>
            <w:left w:val="none" w:sz="0" w:space="0" w:color="auto"/>
            <w:bottom w:val="none" w:sz="0" w:space="0" w:color="auto"/>
            <w:right w:val="none" w:sz="0" w:space="0" w:color="auto"/>
          </w:divBdr>
        </w:div>
        <w:div w:id="1262027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44;&#1051;&#1071;%20&#1044;&#1045;&#1058;&#1057;&#1050;&#1054;&#1049;%20&#1055;&#1056;&#1054;&#1043;&#1056;&#1040;&#1052;&#1052;&#1067;\&#1080;&#1090;&#1086;&#1075;%20&#1088;&#1072;&#1073;&#1086;&#1095;&#1072;&#1103;\08%20&#1075;&#1086;&#1076;\New%20Test%20Less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6DD53-87E0-4EA9-B8C7-50407F56F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Test Lesson</Template>
  <TotalTime>11</TotalTime>
  <Pages>6</Pages>
  <Words>1558</Words>
  <Characters>8884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Библейские уроки Новый Завет урок 1</vt:lpstr>
    </vt:vector>
  </TitlesOfParts>
  <Company>Microsoft</Company>
  <LinksUpToDate>false</LinksUpToDate>
  <CharactersWithSpaces>10422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Библейские уроки Новый Завет урок 4</dc:title>
  <dc:subject/>
  <dc:creator>admin</dc:creator>
  <cp:keywords/>
  <dc:description/>
  <cp:lastModifiedBy>admin</cp:lastModifiedBy>
  <cp:revision>3</cp:revision>
  <dcterms:created xsi:type="dcterms:W3CDTF">2012-08-18T14:44:00Z</dcterms:created>
  <dcterms:modified xsi:type="dcterms:W3CDTF">2012-08-25T16:21:00Z</dcterms:modified>
</cp:coreProperties>
</file>